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FD464" w14:textId="77777777" w:rsidR="00501429" w:rsidRDefault="00E233F8">
      <w:pPr>
        <w:spacing w:after="118" w:line="259" w:lineRule="auto"/>
        <w:ind w:left="0" w:firstLine="0"/>
        <w:jc w:val="right"/>
      </w:pPr>
      <w:r>
        <w:rPr>
          <w:noProof/>
        </w:rPr>
        <w:drawing>
          <wp:inline distT="0" distB="0" distL="0" distR="0" wp14:anchorId="05D11DA3" wp14:editId="426AAC03">
            <wp:extent cx="1550192" cy="1306195"/>
            <wp:effectExtent l="0" t="0" r="0" b="0"/>
            <wp:docPr id="112" name="Picture 112">
              <a:extLst xmlns:a="http://schemas.openxmlformats.org/drawingml/2006/main">
                <a:ext uri="{FF2B5EF4-FFF2-40B4-BE49-F238E27FC236}">
                  <a16:creationId xmlns:a16="http://schemas.microsoft.com/office/drawing/2014/main" id="{88EDF493-F655-400A-A1D5-A5725BEB4BAD}"/>
                </a:ext>
              </a:extLst>
            </wp:docPr>
            <wp:cNvGraphicFramePr/>
            <a:graphic xmlns:a="http://schemas.openxmlformats.org/drawingml/2006/main">
              <a:graphicData uri="http://schemas.openxmlformats.org/drawingml/2006/picture">
                <pic:pic xmlns:pic="http://schemas.openxmlformats.org/drawingml/2006/picture">
                  <pic:nvPicPr>
                    <pic:cNvPr id="112" name="Picture 112"/>
                    <pic:cNvPicPr/>
                  </pic:nvPicPr>
                  <pic:blipFill>
                    <a:blip r:embed="rId5"/>
                    <a:stretch>
                      <a:fillRect/>
                    </a:stretch>
                  </pic:blipFill>
                  <pic:spPr>
                    <a:xfrm>
                      <a:off x="0" y="0"/>
                      <a:ext cx="1550192" cy="1306195"/>
                    </a:xfrm>
                    <a:prstGeom prst="rect">
                      <a:avLst/>
                    </a:prstGeom>
                  </pic:spPr>
                </pic:pic>
              </a:graphicData>
            </a:graphic>
          </wp:inline>
        </w:drawing>
      </w:r>
      <w:r>
        <w:rPr>
          <w:rFonts w:ascii="Calibri" w:eastAsia="Calibri" w:hAnsi="Calibri" w:cs="Calibri"/>
          <w:sz w:val="22"/>
        </w:rPr>
        <w:t xml:space="preserve"> </w:t>
      </w:r>
    </w:p>
    <w:p w14:paraId="32E3F524" w14:textId="77777777" w:rsidR="00501429" w:rsidRDefault="00E233F8">
      <w:pPr>
        <w:spacing w:after="0" w:line="259" w:lineRule="auto"/>
        <w:ind w:left="-5"/>
        <w:jc w:val="left"/>
      </w:pPr>
      <w:r>
        <w:rPr>
          <w:b/>
          <w:color w:val="800000"/>
        </w:rPr>
        <w:t>PRIVACY POLICY OF: </w:t>
      </w:r>
      <w:r>
        <w:rPr>
          <w:color w:val="800000"/>
        </w:rPr>
        <w:t xml:space="preserve">  </w:t>
      </w:r>
      <w:r>
        <w:rPr>
          <w:rFonts w:ascii="Segoe UI" w:eastAsia="Segoe UI" w:hAnsi="Segoe UI" w:cs="Segoe UI"/>
          <w:color w:val="800000"/>
          <w:sz w:val="18"/>
        </w:rPr>
        <w:t xml:space="preserve"> </w:t>
      </w:r>
    </w:p>
    <w:p w14:paraId="6E4046CF" w14:textId="77777777" w:rsidR="00501429" w:rsidRDefault="00E233F8">
      <w:pPr>
        <w:spacing w:after="0" w:line="259" w:lineRule="auto"/>
        <w:ind w:left="0" w:firstLine="0"/>
        <w:jc w:val="left"/>
      </w:pPr>
      <w:r>
        <w:t xml:space="preserve">  </w:t>
      </w:r>
      <w:r>
        <w:rPr>
          <w:rFonts w:ascii="Segoe UI" w:eastAsia="Segoe UI" w:hAnsi="Segoe UI" w:cs="Segoe UI"/>
          <w:sz w:val="18"/>
        </w:rPr>
        <w:t xml:space="preserve"> </w:t>
      </w:r>
    </w:p>
    <w:p w14:paraId="32E96025" w14:textId="77777777" w:rsidR="00501429" w:rsidRDefault="00E233F8">
      <w:pPr>
        <w:ind w:left="-5" w:right="33"/>
      </w:pPr>
      <w:r>
        <w:rPr>
          <w:b/>
        </w:rPr>
        <w:t>CADI DEWI</w:t>
      </w:r>
      <w:r>
        <w:t xml:space="preserve">  </w:t>
      </w:r>
      <w:r>
        <w:rPr>
          <w:rFonts w:ascii="Segoe UI" w:eastAsia="Segoe UI" w:hAnsi="Segoe UI" w:cs="Segoe UI"/>
          <w:sz w:val="18"/>
        </w:rPr>
        <w:t xml:space="preserve"> </w:t>
      </w:r>
    </w:p>
    <w:p w14:paraId="3E1A497A" w14:textId="77777777" w:rsidR="00501429" w:rsidRDefault="00E233F8">
      <w:pPr>
        <w:spacing w:after="0" w:line="259" w:lineRule="auto"/>
        <w:ind w:left="0" w:firstLine="0"/>
        <w:jc w:val="left"/>
      </w:pPr>
      <w:r>
        <w:t xml:space="preserve">  </w:t>
      </w:r>
      <w:r>
        <w:rPr>
          <w:rFonts w:ascii="Segoe UI" w:eastAsia="Segoe UI" w:hAnsi="Segoe UI" w:cs="Segoe UI"/>
          <w:sz w:val="18"/>
        </w:rPr>
        <w:t xml:space="preserve"> </w:t>
      </w:r>
    </w:p>
    <w:p w14:paraId="1181A597" w14:textId="77777777" w:rsidR="00501429" w:rsidRDefault="00E233F8">
      <w:pPr>
        <w:ind w:left="-5" w:right="33"/>
      </w:pPr>
      <w:r>
        <w:rPr>
          <w:b/>
        </w:rPr>
        <w:t>Of 9 Park Place, Cardiff, CF10 3DP.</w:t>
      </w:r>
      <w:r>
        <w:t xml:space="preserve"> </w:t>
      </w:r>
      <w:r>
        <w:rPr>
          <w:rFonts w:ascii="Segoe UI" w:eastAsia="Segoe UI" w:hAnsi="Segoe UI" w:cs="Segoe UI"/>
          <w:sz w:val="18"/>
        </w:rPr>
        <w:t xml:space="preserve"> </w:t>
      </w:r>
    </w:p>
    <w:p w14:paraId="35BA4448" w14:textId="77777777" w:rsidR="00501429" w:rsidRPr="002139A2" w:rsidRDefault="00E233F8">
      <w:pPr>
        <w:spacing w:after="0" w:line="259" w:lineRule="auto"/>
        <w:ind w:left="0" w:firstLine="0"/>
        <w:jc w:val="left"/>
        <w:rPr>
          <w:lang w:val="it-IT"/>
        </w:rPr>
      </w:pPr>
      <w:r w:rsidRPr="002139A2">
        <w:rPr>
          <w:lang w:val="it-IT"/>
        </w:rPr>
        <w:t xml:space="preserve">  </w:t>
      </w:r>
      <w:r w:rsidRPr="002139A2">
        <w:rPr>
          <w:rFonts w:ascii="Segoe UI" w:eastAsia="Segoe UI" w:hAnsi="Segoe UI" w:cs="Segoe UI"/>
          <w:sz w:val="18"/>
          <w:lang w:val="it-IT"/>
        </w:rPr>
        <w:t xml:space="preserve"> </w:t>
      </w:r>
    </w:p>
    <w:p w14:paraId="45DA615C" w14:textId="77777777" w:rsidR="00501429" w:rsidRPr="002139A2" w:rsidRDefault="00E233F8">
      <w:pPr>
        <w:ind w:left="-5" w:right="33"/>
        <w:rPr>
          <w:lang w:val="it-IT"/>
        </w:rPr>
      </w:pPr>
      <w:r w:rsidRPr="002139A2">
        <w:rPr>
          <w:b/>
          <w:lang w:val="it-IT"/>
        </w:rPr>
        <w:t xml:space="preserve">ICO </w:t>
      </w:r>
      <w:proofErr w:type="spellStart"/>
      <w:r w:rsidRPr="002139A2">
        <w:rPr>
          <w:b/>
          <w:lang w:val="it-IT"/>
        </w:rPr>
        <w:t>registration</w:t>
      </w:r>
      <w:proofErr w:type="spellEnd"/>
      <w:r w:rsidRPr="002139A2">
        <w:rPr>
          <w:b/>
          <w:lang w:val="it-IT"/>
        </w:rPr>
        <w:t xml:space="preserve"> No. Z3511645 </w:t>
      </w:r>
    </w:p>
    <w:p w14:paraId="65D5F324" w14:textId="77777777" w:rsidR="00501429" w:rsidRPr="002139A2" w:rsidRDefault="00E233F8">
      <w:pPr>
        <w:spacing w:after="0" w:line="253" w:lineRule="auto"/>
        <w:ind w:left="0" w:right="8911" w:firstLine="0"/>
        <w:jc w:val="left"/>
        <w:rPr>
          <w:lang w:val="it-IT"/>
        </w:rPr>
      </w:pPr>
      <w:r w:rsidRPr="002139A2">
        <w:rPr>
          <w:b/>
          <w:lang w:val="it-IT"/>
        </w:rPr>
        <w:t xml:space="preserve">  </w:t>
      </w:r>
      <w:r w:rsidRPr="002139A2">
        <w:rPr>
          <w:rFonts w:ascii="Segoe UI" w:eastAsia="Segoe UI" w:hAnsi="Segoe UI" w:cs="Segoe UI"/>
          <w:b/>
          <w:sz w:val="18"/>
          <w:lang w:val="it-IT"/>
        </w:rPr>
        <w:t xml:space="preserve"> </w:t>
      </w:r>
      <w:r w:rsidRPr="002139A2">
        <w:rPr>
          <w:lang w:val="it-IT"/>
        </w:rPr>
        <w:t xml:space="preserve">  </w:t>
      </w:r>
      <w:r w:rsidRPr="002139A2">
        <w:rPr>
          <w:rFonts w:ascii="Segoe UI" w:eastAsia="Segoe UI" w:hAnsi="Segoe UI" w:cs="Segoe UI"/>
          <w:sz w:val="18"/>
          <w:lang w:val="it-IT"/>
        </w:rPr>
        <w:t xml:space="preserve"> </w:t>
      </w:r>
    </w:p>
    <w:p w14:paraId="5BDD9B6C" w14:textId="77777777" w:rsidR="00501429" w:rsidRPr="002139A2" w:rsidRDefault="00E233F8">
      <w:pPr>
        <w:spacing w:after="24" w:line="259" w:lineRule="auto"/>
        <w:ind w:left="0" w:firstLine="0"/>
        <w:jc w:val="left"/>
        <w:rPr>
          <w:lang w:val="it-IT"/>
        </w:rPr>
      </w:pPr>
      <w:r w:rsidRPr="002139A2">
        <w:rPr>
          <w:rFonts w:ascii="Segoe UI" w:eastAsia="Segoe UI" w:hAnsi="Segoe UI" w:cs="Segoe UI"/>
          <w:sz w:val="18"/>
          <w:lang w:val="it-IT"/>
        </w:rPr>
        <w:t xml:space="preserve"> </w:t>
      </w:r>
    </w:p>
    <w:p w14:paraId="5FA054ED" w14:textId="77777777" w:rsidR="00501429" w:rsidRDefault="00E233F8">
      <w:pPr>
        <w:spacing w:after="0" w:line="259" w:lineRule="auto"/>
        <w:ind w:left="0" w:firstLine="0"/>
        <w:jc w:val="left"/>
      </w:pPr>
      <w:r>
        <w:t xml:space="preserve">  </w:t>
      </w:r>
      <w:r>
        <w:rPr>
          <w:rFonts w:ascii="Segoe UI" w:eastAsia="Segoe UI" w:hAnsi="Segoe UI" w:cs="Segoe UI"/>
          <w:sz w:val="18"/>
        </w:rPr>
        <w:t xml:space="preserve"> </w:t>
      </w:r>
    </w:p>
    <w:p w14:paraId="24E6E802" w14:textId="3EE91C30" w:rsidR="00501429" w:rsidRDefault="00E233F8">
      <w:pPr>
        <w:ind w:left="-5" w:right="33"/>
      </w:pPr>
      <w:r>
        <w:rPr>
          <w:b/>
        </w:rPr>
        <w:t>Policy became operational on: 1 January 202</w:t>
      </w:r>
      <w:r w:rsidR="000222C6">
        <w:rPr>
          <w:b/>
        </w:rPr>
        <w:t>6</w:t>
      </w:r>
    </w:p>
    <w:p w14:paraId="495F5B62" w14:textId="77777777" w:rsidR="00501429" w:rsidRDefault="00E233F8">
      <w:pPr>
        <w:spacing w:after="0" w:line="259" w:lineRule="auto"/>
        <w:ind w:left="0" w:firstLine="0"/>
        <w:jc w:val="left"/>
      </w:pPr>
      <w:r>
        <w:t xml:space="preserve">  </w:t>
      </w:r>
      <w:r>
        <w:rPr>
          <w:rFonts w:ascii="Segoe UI" w:eastAsia="Segoe UI" w:hAnsi="Segoe UI" w:cs="Segoe UI"/>
          <w:sz w:val="18"/>
        </w:rPr>
        <w:t xml:space="preserve"> </w:t>
      </w:r>
    </w:p>
    <w:p w14:paraId="6A41A374" w14:textId="6C9F0806" w:rsidR="00501429" w:rsidRDefault="00E233F8">
      <w:pPr>
        <w:pStyle w:val="Heading1"/>
        <w:ind w:left="-5" w:right="33"/>
      </w:pPr>
      <w:r>
        <w:t>Next review date: 1 January 202</w:t>
      </w:r>
      <w:r w:rsidR="000222C6">
        <w:t>7</w:t>
      </w:r>
    </w:p>
    <w:p w14:paraId="4BB4C77C" w14:textId="77777777" w:rsidR="000222C6" w:rsidRPr="000222C6" w:rsidRDefault="000222C6" w:rsidP="000222C6"/>
    <w:p w14:paraId="732885B5" w14:textId="77777777" w:rsidR="00501429" w:rsidRDefault="00E233F8">
      <w:pPr>
        <w:spacing w:after="0" w:line="259" w:lineRule="auto"/>
        <w:ind w:left="0" w:firstLine="0"/>
        <w:jc w:val="left"/>
      </w:pPr>
      <w:r>
        <w:t xml:space="preserve">  </w:t>
      </w:r>
      <w:r>
        <w:rPr>
          <w:rFonts w:ascii="Segoe UI" w:eastAsia="Segoe UI" w:hAnsi="Segoe UI" w:cs="Segoe UI"/>
          <w:sz w:val="18"/>
        </w:rPr>
        <w:t xml:space="preserve"> </w:t>
      </w:r>
    </w:p>
    <w:p w14:paraId="749E7885" w14:textId="77777777" w:rsidR="00501429" w:rsidRDefault="00E233F8">
      <w:pPr>
        <w:spacing w:after="0" w:line="259" w:lineRule="auto"/>
        <w:ind w:left="720" w:firstLine="0"/>
        <w:jc w:val="left"/>
      </w:pPr>
      <w:r>
        <w:rPr>
          <w:rFonts w:ascii="Segoe UI" w:eastAsia="Segoe UI" w:hAnsi="Segoe UI" w:cs="Segoe UI"/>
          <w:color w:val="666666"/>
          <w:sz w:val="18"/>
        </w:rPr>
        <w:t xml:space="preserve"> </w:t>
      </w:r>
      <w:r>
        <w:rPr>
          <w:rFonts w:ascii="Segoe UI" w:eastAsia="Segoe UI" w:hAnsi="Segoe UI" w:cs="Segoe UI"/>
          <w:sz w:val="18"/>
        </w:rPr>
        <w:t xml:space="preserve"> </w:t>
      </w:r>
    </w:p>
    <w:p w14:paraId="7E828B9C" w14:textId="77777777" w:rsidR="00501429" w:rsidRDefault="00E233F8">
      <w:pPr>
        <w:spacing w:after="0" w:line="259" w:lineRule="auto"/>
        <w:ind w:left="720" w:firstLine="0"/>
        <w:jc w:val="left"/>
      </w:pPr>
      <w:r>
        <w:rPr>
          <w:rFonts w:ascii="Segoe UI" w:eastAsia="Segoe UI" w:hAnsi="Segoe UI" w:cs="Segoe UI"/>
          <w:color w:val="666666"/>
          <w:sz w:val="18"/>
        </w:rPr>
        <w:t xml:space="preserve"> </w:t>
      </w:r>
      <w:r>
        <w:rPr>
          <w:rFonts w:ascii="Segoe UI" w:eastAsia="Segoe UI" w:hAnsi="Segoe UI" w:cs="Segoe UI"/>
          <w:sz w:val="18"/>
        </w:rPr>
        <w:t xml:space="preserve"> </w:t>
      </w:r>
    </w:p>
    <w:p w14:paraId="7132E544" w14:textId="77777777" w:rsidR="00501429" w:rsidRDefault="00E233F8">
      <w:pPr>
        <w:spacing w:after="0" w:line="259" w:lineRule="auto"/>
        <w:ind w:left="720" w:firstLine="0"/>
        <w:jc w:val="left"/>
      </w:pPr>
      <w:r>
        <w:rPr>
          <w:rFonts w:ascii="Segoe UI" w:eastAsia="Segoe UI" w:hAnsi="Segoe UI" w:cs="Segoe UI"/>
          <w:color w:val="666666"/>
          <w:sz w:val="18"/>
        </w:rPr>
        <w:t xml:space="preserve"> </w:t>
      </w:r>
      <w:r>
        <w:rPr>
          <w:rFonts w:ascii="Segoe UI" w:eastAsia="Segoe UI" w:hAnsi="Segoe UI" w:cs="Segoe UI"/>
          <w:sz w:val="18"/>
        </w:rPr>
        <w:t xml:space="preserve"> </w:t>
      </w:r>
    </w:p>
    <w:p w14:paraId="48925CCF" w14:textId="77777777" w:rsidR="00501429" w:rsidRDefault="00E233F8">
      <w:pPr>
        <w:spacing w:after="0" w:line="259" w:lineRule="auto"/>
        <w:ind w:left="720" w:firstLine="0"/>
        <w:jc w:val="left"/>
      </w:pPr>
      <w:r>
        <w:rPr>
          <w:rFonts w:ascii="Segoe UI" w:eastAsia="Segoe UI" w:hAnsi="Segoe UI" w:cs="Segoe UI"/>
          <w:color w:val="666666"/>
          <w:sz w:val="18"/>
        </w:rPr>
        <w:t xml:space="preserve"> </w:t>
      </w:r>
      <w:r>
        <w:rPr>
          <w:rFonts w:ascii="Segoe UI" w:eastAsia="Segoe UI" w:hAnsi="Segoe UI" w:cs="Segoe UI"/>
          <w:sz w:val="18"/>
        </w:rPr>
        <w:t xml:space="preserve"> </w:t>
      </w:r>
    </w:p>
    <w:p w14:paraId="31FF5BD3" w14:textId="77777777" w:rsidR="00501429" w:rsidRDefault="00E233F8">
      <w:pPr>
        <w:spacing w:after="0" w:line="259" w:lineRule="auto"/>
        <w:ind w:left="720" w:firstLine="0"/>
        <w:jc w:val="left"/>
      </w:pPr>
      <w:r>
        <w:rPr>
          <w:rFonts w:ascii="Segoe UI" w:eastAsia="Segoe UI" w:hAnsi="Segoe UI" w:cs="Segoe UI"/>
          <w:color w:val="666666"/>
          <w:sz w:val="18"/>
        </w:rPr>
        <w:t xml:space="preserve"> </w:t>
      </w:r>
      <w:r>
        <w:rPr>
          <w:rFonts w:ascii="Segoe UI" w:eastAsia="Segoe UI" w:hAnsi="Segoe UI" w:cs="Segoe UI"/>
          <w:sz w:val="18"/>
        </w:rPr>
        <w:t xml:space="preserve"> </w:t>
      </w:r>
    </w:p>
    <w:p w14:paraId="2C727356" w14:textId="77777777" w:rsidR="00501429" w:rsidRDefault="00E233F8">
      <w:pPr>
        <w:spacing w:after="0" w:line="259" w:lineRule="auto"/>
        <w:ind w:left="720" w:firstLine="0"/>
        <w:jc w:val="left"/>
      </w:pPr>
      <w:r>
        <w:rPr>
          <w:rFonts w:ascii="Segoe UI" w:eastAsia="Segoe UI" w:hAnsi="Segoe UI" w:cs="Segoe UI"/>
          <w:color w:val="666666"/>
          <w:sz w:val="18"/>
        </w:rPr>
        <w:t xml:space="preserve"> </w:t>
      </w:r>
      <w:r>
        <w:rPr>
          <w:rFonts w:ascii="Segoe UI" w:eastAsia="Segoe UI" w:hAnsi="Segoe UI" w:cs="Segoe UI"/>
          <w:sz w:val="18"/>
        </w:rPr>
        <w:t xml:space="preserve"> </w:t>
      </w:r>
    </w:p>
    <w:p w14:paraId="3DBF813C" w14:textId="77777777" w:rsidR="00501429" w:rsidRDefault="00E233F8">
      <w:pPr>
        <w:spacing w:after="0" w:line="259" w:lineRule="auto"/>
        <w:ind w:left="720" w:firstLine="0"/>
        <w:jc w:val="left"/>
      </w:pPr>
      <w:r>
        <w:rPr>
          <w:rFonts w:ascii="Segoe UI" w:eastAsia="Segoe UI" w:hAnsi="Segoe UI" w:cs="Segoe UI"/>
          <w:color w:val="666666"/>
          <w:sz w:val="18"/>
        </w:rPr>
        <w:t xml:space="preserve"> </w:t>
      </w:r>
      <w:r>
        <w:rPr>
          <w:rFonts w:ascii="Segoe UI" w:eastAsia="Segoe UI" w:hAnsi="Segoe UI" w:cs="Segoe UI"/>
          <w:sz w:val="18"/>
        </w:rPr>
        <w:t xml:space="preserve"> </w:t>
      </w:r>
    </w:p>
    <w:p w14:paraId="76CDB036" w14:textId="77777777" w:rsidR="00501429" w:rsidRDefault="00E233F8">
      <w:pPr>
        <w:spacing w:after="0" w:line="259" w:lineRule="auto"/>
        <w:ind w:left="720" w:firstLine="0"/>
        <w:jc w:val="left"/>
      </w:pPr>
      <w:r>
        <w:rPr>
          <w:rFonts w:ascii="Segoe UI" w:eastAsia="Segoe UI" w:hAnsi="Segoe UI" w:cs="Segoe UI"/>
          <w:color w:val="666666"/>
          <w:sz w:val="18"/>
        </w:rPr>
        <w:t xml:space="preserve"> </w:t>
      </w:r>
      <w:r>
        <w:rPr>
          <w:rFonts w:ascii="Segoe UI" w:eastAsia="Segoe UI" w:hAnsi="Segoe UI" w:cs="Segoe UI"/>
          <w:sz w:val="18"/>
        </w:rPr>
        <w:t xml:space="preserve"> </w:t>
      </w:r>
    </w:p>
    <w:p w14:paraId="4BEE0A84" w14:textId="77777777" w:rsidR="00501429" w:rsidRDefault="00E233F8">
      <w:pPr>
        <w:spacing w:after="0" w:line="259" w:lineRule="auto"/>
        <w:ind w:left="720" w:firstLine="0"/>
        <w:jc w:val="left"/>
      </w:pPr>
      <w:r>
        <w:rPr>
          <w:rFonts w:ascii="Segoe UI" w:eastAsia="Segoe UI" w:hAnsi="Segoe UI" w:cs="Segoe UI"/>
          <w:color w:val="666666"/>
          <w:sz w:val="18"/>
        </w:rPr>
        <w:t xml:space="preserve"> </w:t>
      </w:r>
      <w:r>
        <w:rPr>
          <w:rFonts w:ascii="Segoe UI" w:eastAsia="Segoe UI" w:hAnsi="Segoe UI" w:cs="Segoe UI"/>
          <w:sz w:val="18"/>
        </w:rPr>
        <w:t xml:space="preserve"> </w:t>
      </w:r>
    </w:p>
    <w:p w14:paraId="06165062" w14:textId="77777777" w:rsidR="00501429" w:rsidRDefault="00E233F8">
      <w:pPr>
        <w:spacing w:after="0" w:line="259" w:lineRule="auto"/>
        <w:ind w:left="720" w:firstLine="0"/>
        <w:jc w:val="left"/>
      </w:pPr>
      <w:r>
        <w:rPr>
          <w:rFonts w:ascii="Segoe UI" w:eastAsia="Segoe UI" w:hAnsi="Segoe UI" w:cs="Segoe UI"/>
          <w:color w:val="666666"/>
          <w:sz w:val="18"/>
        </w:rPr>
        <w:t xml:space="preserve"> </w:t>
      </w:r>
      <w:r>
        <w:rPr>
          <w:rFonts w:ascii="Segoe UI" w:eastAsia="Segoe UI" w:hAnsi="Segoe UI" w:cs="Segoe UI"/>
          <w:sz w:val="18"/>
        </w:rPr>
        <w:t xml:space="preserve"> </w:t>
      </w:r>
    </w:p>
    <w:p w14:paraId="21167EB2" w14:textId="77777777" w:rsidR="00501429" w:rsidRDefault="00E233F8">
      <w:pPr>
        <w:spacing w:after="0" w:line="259" w:lineRule="auto"/>
        <w:ind w:left="720" w:firstLine="0"/>
        <w:jc w:val="left"/>
      </w:pPr>
      <w:r>
        <w:rPr>
          <w:rFonts w:ascii="Segoe UI" w:eastAsia="Segoe UI" w:hAnsi="Segoe UI" w:cs="Segoe UI"/>
          <w:color w:val="666666"/>
          <w:sz w:val="18"/>
        </w:rPr>
        <w:t xml:space="preserve"> </w:t>
      </w:r>
      <w:r>
        <w:rPr>
          <w:rFonts w:ascii="Segoe UI" w:eastAsia="Segoe UI" w:hAnsi="Segoe UI" w:cs="Segoe UI"/>
          <w:sz w:val="18"/>
        </w:rPr>
        <w:t xml:space="preserve"> </w:t>
      </w:r>
    </w:p>
    <w:p w14:paraId="770723E4" w14:textId="77777777" w:rsidR="00501429" w:rsidRDefault="00E233F8">
      <w:pPr>
        <w:spacing w:after="0" w:line="259" w:lineRule="auto"/>
        <w:ind w:left="720" w:firstLine="0"/>
        <w:jc w:val="left"/>
      </w:pPr>
      <w:r>
        <w:rPr>
          <w:rFonts w:ascii="Segoe UI" w:eastAsia="Segoe UI" w:hAnsi="Segoe UI" w:cs="Segoe UI"/>
          <w:color w:val="666666"/>
          <w:sz w:val="18"/>
        </w:rPr>
        <w:t xml:space="preserve"> </w:t>
      </w:r>
      <w:r>
        <w:rPr>
          <w:rFonts w:ascii="Segoe UI" w:eastAsia="Segoe UI" w:hAnsi="Segoe UI" w:cs="Segoe UI"/>
          <w:sz w:val="18"/>
        </w:rPr>
        <w:t xml:space="preserve"> </w:t>
      </w:r>
    </w:p>
    <w:p w14:paraId="67F8C8A1" w14:textId="77777777" w:rsidR="00501429" w:rsidRDefault="00E233F8">
      <w:pPr>
        <w:spacing w:after="0" w:line="259" w:lineRule="auto"/>
        <w:ind w:left="720" w:firstLine="0"/>
        <w:jc w:val="left"/>
      </w:pPr>
      <w:r>
        <w:rPr>
          <w:rFonts w:ascii="Segoe UI" w:eastAsia="Segoe UI" w:hAnsi="Segoe UI" w:cs="Segoe UI"/>
          <w:color w:val="666666"/>
          <w:sz w:val="18"/>
        </w:rPr>
        <w:t xml:space="preserve"> </w:t>
      </w:r>
      <w:r>
        <w:rPr>
          <w:rFonts w:ascii="Segoe UI" w:eastAsia="Segoe UI" w:hAnsi="Segoe UI" w:cs="Segoe UI"/>
          <w:sz w:val="18"/>
        </w:rPr>
        <w:t xml:space="preserve"> </w:t>
      </w:r>
    </w:p>
    <w:p w14:paraId="4E35AA6B" w14:textId="77777777" w:rsidR="00501429" w:rsidRDefault="00E233F8">
      <w:pPr>
        <w:spacing w:after="0" w:line="259" w:lineRule="auto"/>
        <w:ind w:left="720" w:firstLine="0"/>
        <w:jc w:val="left"/>
      </w:pPr>
      <w:r>
        <w:rPr>
          <w:rFonts w:ascii="Segoe UI" w:eastAsia="Segoe UI" w:hAnsi="Segoe UI" w:cs="Segoe UI"/>
          <w:color w:val="666666"/>
          <w:sz w:val="18"/>
        </w:rPr>
        <w:t xml:space="preserve"> </w:t>
      </w:r>
      <w:r>
        <w:rPr>
          <w:rFonts w:ascii="Segoe UI" w:eastAsia="Segoe UI" w:hAnsi="Segoe UI" w:cs="Segoe UI"/>
          <w:sz w:val="18"/>
        </w:rPr>
        <w:t xml:space="preserve"> </w:t>
      </w:r>
    </w:p>
    <w:p w14:paraId="7BD7B438" w14:textId="77777777" w:rsidR="00501429" w:rsidRDefault="00E233F8">
      <w:pPr>
        <w:spacing w:after="0" w:line="259" w:lineRule="auto"/>
        <w:ind w:left="720" w:firstLine="0"/>
        <w:jc w:val="left"/>
      </w:pPr>
      <w:r>
        <w:rPr>
          <w:rFonts w:ascii="Segoe UI" w:eastAsia="Segoe UI" w:hAnsi="Segoe UI" w:cs="Segoe UI"/>
          <w:color w:val="666666"/>
          <w:sz w:val="18"/>
        </w:rPr>
        <w:t xml:space="preserve"> </w:t>
      </w:r>
      <w:r>
        <w:rPr>
          <w:rFonts w:ascii="Segoe UI" w:eastAsia="Segoe UI" w:hAnsi="Segoe UI" w:cs="Segoe UI"/>
          <w:sz w:val="18"/>
        </w:rPr>
        <w:t xml:space="preserve"> </w:t>
      </w:r>
    </w:p>
    <w:p w14:paraId="1D29B105" w14:textId="77777777" w:rsidR="00501429" w:rsidRDefault="00E233F8">
      <w:pPr>
        <w:spacing w:after="0" w:line="259" w:lineRule="auto"/>
        <w:ind w:left="720" w:firstLine="0"/>
        <w:jc w:val="left"/>
      </w:pPr>
      <w:r>
        <w:rPr>
          <w:rFonts w:ascii="Segoe UI" w:eastAsia="Segoe UI" w:hAnsi="Segoe UI" w:cs="Segoe UI"/>
          <w:color w:val="666666"/>
          <w:sz w:val="18"/>
        </w:rPr>
        <w:t xml:space="preserve"> </w:t>
      </w:r>
      <w:r>
        <w:rPr>
          <w:rFonts w:ascii="Segoe UI" w:eastAsia="Segoe UI" w:hAnsi="Segoe UI" w:cs="Segoe UI"/>
          <w:sz w:val="18"/>
        </w:rPr>
        <w:t xml:space="preserve"> </w:t>
      </w:r>
    </w:p>
    <w:p w14:paraId="6378DD36" w14:textId="77777777" w:rsidR="00501429" w:rsidRDefault="00E233F8">
      <w:pPr>
        <w:spacing w:after="0" w:line="259" w:lineRule="auto"/>
        <w:ind w:left="720" w:firstLine="0"/>
        <w:jc w:val="left"/>
      </w:pPr>
      <w:r>
        <w:rPr>
          <w:rFonts w:ascii="Segoe UI" w:eastAsia="Segoe UI" w:hAnsi="Segoe UI" w:cs="Segoe UI"/>
          <w:color w:val="666666"/>
          <w:sz w:val="18"/>
        </w:rPr>
        <w:t xml:space="preserve"> </w:t>
      </w:r>
      <w:r>
        <w:rPr>
          <w:rFonts w:ascii="Segoe UI" w:eastAsia="Segoe UI" w:hAnsi="Segoe UI" w:cs="Segoe UI"/>
          <w:sz w:val="18"/>
        </w:rPr>
        <w:t xml:space="preserve"> </w:t>
      </w:r>
    </w:p>
    <w:p w14:paraId="2ECB5D00" w14:textId="77777777" w:rsidR="00501429" w:rsidRDefault="00E233F8">
      <w:pPr>
        <w:spacing w:after="0" w:line="259" w:lineRule="auto"/>
        <w:ind w:left="720" w:firstLine="0"/>
        <w:jc w:val="left"/>
      </w:pPr>
      <w:r>
        <w:rPr>
          <w:rFonts w:ascii="Segoe UI" w:eastAsia="Segoe UI" w:hAnsi="Segoe UI" w:cs="Segoe UI"/>
          <w:color w:val="666666"/>
          <w:sz w:val="18"/>
        </w:rPr>
        <w:t xml:space="preserve"> </w:t>
      </w:r>
      <w:r>
        <w:rPr>
          <w:rFonts w:ascii="Segoe UI" w:eastAsia="Segoe UI" w:hAnsi="Segoe UI" w:cs="Segoe UI"/>
          <w:sz w:val="18"/>
        </w:rPr>
        <w:t xml:space="preserve"> </w:t>
      </w:r>
    </w:p>
    <w:p w14:paraId="4ABB908E" w14:textId="77777777" w:rsidR="00501429" w:rsidRDefault="00E233F8">
      <w:pPr>
        <w:spacing w:after="0" w:line="259" w:lineRule="auto"/>
        <w:ind w:left="720" w:firstLine="0"/>
        <w:jc w:val="left"/>
      </w:pPr>
      <w:r>
        <w:rPr>
          <w:rFonts w:ascii="Segoe UI" w:eastAsia="Segoe UI" w:hAnsi="Segoe UI" w:cs="Segoe UI"/>
          <w:color w:val="666666"/>
          <w:sz w:val="18"/>
        </w:rPr>
        <w:t xml:space="preserve"> </w:t>
      </w:r>
      <w:r>
        <w:rPr>
          <w:rFonts w:ascii="Segoe UI" w:eastAsia="Segoe UI" w:hAnsi="Segoe UI" w:cs="Segoe UI"/>
          <w:sz w:val="18"/>
        </w:rPr>
        <w:t xml:space="preserve"> </w:t>
      </w:r>
    </w:p>
    <w:p w14:paraId="18A58356" w14:textId="77777777" w:rsidR="00501429" w:rsidRDefault="00E233F8">
      <w:pPr>
        <w:spacing w:after="0" w:line="259" w:lineRule="auto"/>
        <w:ind w:left="720" w:firstLine="0"/>
        <w:jc w:val="left"/>
      </w:pPr>
      <w:r>
        <w:rPr>
          <w:rFonts w:ascii="Segoe UI" w:eastAsia="Segoe UI" w:hAnsi="Segoe UI" w:cs="Segoe UI"/>
          <w:color w:val="666666"/>
          <w:sz w:val="18"/>
        </w:rPr>
        <w:t xml:space="preserve"> </w:t>
      </w:r>
      <w:r>
        <w:rPr>
          <w:rFonts w:ascii="Segoe UI" w:eastAsia="Segoe UI" w:hAnsi="Segoe UI" w:cs="Segoe UI"/>
          <w:sz w:val="18"/>
        </w:rPr>
        <w:t xml:space="preserve"> </w:t>
      </w:r>
    </w:p>
    <w:p w14:paraId="20AC355D" w14:textId="77777777" w:rsidR="00501429" w:rsidRDefault="00E233F8">
      <w:pPr>
        <w:spacing w:after="0" w:line="259" w:lineRule="auto"/>
        <w:ind w:left="720" w:firstLine="0"/>
        <w:jc w:val="left"/>
      </w:pPr>
      <w:r>
        <w:rPr>
          <w:rFonts w:ascii="Segoe UI" w:eastAsia="Segoe UI" w:hAnsi="Segoe UI" w:cs="Segoe UI"/>
          <w:color w:val="666666"/>
          <w:sz w:val="18"/>
        </w:rPr>
        <w:t xml:space="preserve"> </w:t>
      </w:r>
      <w:r>
        <w:rPr>
          <w:rFonts w:ascii="Segoe UI" w:eastAsia="Segoe UI" w:hAnsi="Segoe UI" w:cs="Segoe UI"/>
          <w:sz w:val="18"/>
        </w:rPr>
        <w:t xml:space="preserve"> </w:t>
      </w:r>
    </w:p>
    <w:p w14:paraId="0987F054" w14:textId="77777777" w:rsidR="00501429" w:rsidRDefault="00E233F8">
      <w:pPr>
        <w:spacing w:after="0" w:line="259" w:lineRule="auto"/>
        <w:ind w:left="720" w:firstLine="0"/>
        <w:jc w:val="left"/>
      </w:pPr>
      <w:r>
        <w:rPr>
          <w:rFonts w:ascii="Segoe UI" w:eastAsia="Segoe UI" w:hAnsi="Segoe UI" w:cs="Segoe UI"/>
          <w:color w:val="666666"/>
          <w:sz w:val="18"/>
        </w:rPr>
        <w:t xml:space="preserve"> </w:t>
      </w:r>
      <w:r>
        <w:rPr>
          <w:rFonts w:ascii="Segoe UI" w:eastAsia="Segoe UI" w:hAnsi="Segoe UI" w:cs="Segoe UI"/>
          <w:sz w:val="18"/>
        </w:rPr>
        <w:t xml:space="preserve"> </w:t>
      </w:r>
    </w:p>
    <w:p w14:paraId="3F1B7B31" w14:textId="77777777" w:rsidR="00501429" w:rsidRDefault="00E233F8">
      <w:pPr>
        <w:spacing w:after="0" w:line="259" w:lineRule="auto"/>
        <w:ind w:left="720" w:firstLine="0"/>
        <w:jc w:val="left"/>
      </w:pPr>
      <w:r>
        <w:rPr>
          <w:rFonts w:ascii="Segoe UI" w:eastAsia="Segoe UI" w:hAnsi="Segoe UI" w:cs="Segoe UI"/>
          <w:color w:val="666666"/>
          <w:sz w:val="18"/>
        </w:rPr>
        <w:t xml:space="preserve"> </w:t>
      </w:r>
      <w:r>
        <w:rPr>
          <w:rFonts w:ascii="Segoe UI" w:eastAsia="Segoe UI" w:hAnsi="Segoe UI" w:cs="Segoe UI"/>
          <w:sz w:val="18"/>
        </w:rPr>
        <w:t xml:space="preserve"> </w:t>
      </w:r>
    </w:p>
    <w:p w14:paraId="74FF817C" w14:textId="3385D6E7" w:rsidR="00501429" w:rsidRDefault="00E233F8" w:rsidP="002139A2">
      <w:pPr>
        <w:spacing w:after="0" w:line="259" w:lineRule="auto"/>
        <w:jc w:val="left"/>
      </w:pPr>
      <w:r>
        <w:rPr>
          <w:rFonts w:ascii="Segoe UI" w:eastAsia="Segoe UI" w:hAnsi="Segoe UI" w:cs="Segoe UI"/>
          <w:color w:val="666666"/>
          <w:sz w:val="18"/>
        </w:rPr>
        <w:lastRenderedPageBreak/>
        <w:t xml:space="preserve"> </w:t>
      </w:r>
      <w:r>
        <w:rPr>
          <w:rFonts w:ascii="Segoe UI" w:eastAsia="Segoe UI" w:hAnsi="Segoe UI" w:cs="Segoe UI"/>
          <w:sz w:val="18"/>
        </w:rPr>
        <w:t xml:space="preserve"> </w:t>
      </w:r>
      <w:r>
        <w:rPr>
          <w:color w:val="800000"/>
        </w:rPr>
        <w:t xml:space="preserve">  </w:t>
      </w:r>
      <w:r>
        <w:rPr>
          <w:rFonts w:ascii="Segoe UI" w:eastAsia="Segoe UI" w:hAnsi="Segoe UI" w:cs="Segoe UI"/>
          <w:color w:val="800000"/>
          <w:sz w:val="18"/>
        </w:rPr>
        <w:t xml:space="preserve"> </w:t>
      </w:r>
    </w:p>
    <w:p w14:paraId="0917740D" w14:textId="77777777" w:rsidR="00501429" w:rsidRDefault="00E233F8">
      <w:pPr>
        <w:spacing w:after="0" w:line="259" w:lineRule="auto"/>
        <w:ind w:left="-5"/>
        <w:jc w:val="left"/>
      </w:pPr>
      <w:r>
        <w:rPr>
          <w:b/>
          <w:color w:val="800000"/>
        </w:rPr>
        <w:t>Privacy Policy</w:t>
      </w:r>
      <w:r>
        <w:rPr>
          <w:color w:val="800000"/>
        </w:rPr>
        <w:t xml:space="preserve">  </w:t>
      </w:r>
      <w:r>
        <w:rPr>
          <w:rFonts w:ascii="Segoe UI" w:eastAsia="Segoe UI" w:hAnsi="Segoe UI" w:cs="Segoe UI"/>
          <w:color w:val="800000"/>
          <w:sz w:val="18"/>
        </w:rPr>
        <w:t xml:space="preserve"> </w:t>
      </w:r>
    </w:p>
    <w:p w14:paraId="63CBCFE4" w14:textId="77777777" w:rsidR="00501429" w:rsidRDefault="00E233F8">
      <w:pPr>
        <w:spacing w:after="0" w:line="259" w:lineRule="auto"/>
        <w:ind w:left="0" w:firstLine="0"/>
        <w:jc w:val="left"/>
      </w:pPr>
      <w:r>
        <w:t xml:space="preserve">  </w:t>
      </w:r>
      <w:r>
        <w:rPr>
          <w:rFonts w:ascii="Segoe UI" w:eastAsia="Segoe UI" w:hAnsi="Segoe UI" w:cs="Segoe UI"/>
          <w:sz w:val="18"/>
        </w:rPr>
        <w:t xml:space="preserve"> </w:t>
      </w:r>
    </w:p>
    <w:p w14:paraId="1CF34E5F" w14:textId="77777777" w:rsidR="00501429" w:rsidRDefault="00E233F8">
      <w:pPr>
        <w:ind w:left="-5" w:right="33"/>
      </w:pPr>
      <w:r>
        <w:t xml:space="preserve">In order to provide legal advice and representation, I need to collect and hold personal information. This may be your personal data or information relating to other parties involved in the matter. I will take all possible steps to protect personal information. I will ensure that I do not do anything that may infringe your rights or undermine your trust. This privacy notice describes the information I collect about you, how it is used and shared, and your rights regarding it.   </w:t>
      </w:r>
      <w:r>
        <w:rPr>
          <w:rFonts w:ascii="Segoe UI" w:eastAsia="Segoe UI" w:hAnsi="Segoe UI" w:cs="Segoe UI"/>
          <w:sz w:val="18"/>
        </w:rPr>
        <w:t xml:space="preserve"> </w:t>
      </w:r>
    </w:p>
    <w:p w14:paraId="3D12659C" w14:textId="77777777" w:rsidR="00501429" w:rsidRDefault="00E233F8">
      <w:pPr>
        <w:spacing w:after="0" w:line="259" w:lineRule="auto"/>
        <w:ind w:left="0" w:firstLine="0"/>
        <w:jc w:val="left"/>
      </w:pPr>
      <w:r>
        <w:t xml:space="preserve">  </w:t>
      </w:r>
      <w:r>
        <w:rPr>
          <w:rFonts w:ascii="Segoe UI" w:eastAsia="Segoe UI" w:hAnsi="Segoe UI" w:cs="Segoe UI"/>
          <w:sz w:val="18"/>
        </w:rPr>
        <w:t xml:space="preserve"> </w:t>
      </w:r>
    </w:p>
    <w:p w14:paraId="05D0D603" w14:textId="77777777" w:rsidR="00501429" w:rsidRDefault="00E233F8">
      <w:pPr>
        <w:spacing w:after="0" w:line="259" w:lineRule="auto"/>
        <w:ind w:left="0" w:firstLine="0"/>
        <w:jc w:val="left"/>
      </w:pPr>
      <w:r>
        <w:t xml:space="preserve">  </w:t>
      </w:r>
      <w:r>
        <w:rPr>
          <w:rFonts w:ascii="Segoe UI" w:eastAsia="Segoe UI" w:hAnsi="Segoe UI" w:cs="Segoe UI"/>
          <w:sz w:val="18"/>
        </w:rPr>
        <w:t xml:space="preserve"> </w:t>
      </w:r>
    </w:p>
    <w:p w14:paraId="37AED761" w14:textId="77777777" w:rsidR="00501429" w:rsidRDefault="00E233F8">
      <w:pPr>
        <w:pStyle w:val="Heading1"/>
        <w:ind w:left="-5" w:right="33"/>
      </w:pPr>
      <w:r>
        <w:t>Data controller</w:t>
      </w:r>
      <w:r>
        <w:rPr>
          <w:b w:val="0"/>
        </w:rPr>
        <w:t xml:space="preserve">  </w:t>
      </w:r>
      <w:r>
        <w:rPr>
          <w:rFonts w:ascii="Segoe UI" w:eastAsia="Segoe UI" w:hAnsi="Segoe UI" w:cs="Segoe UI"/>
          <w:b w:val="0"/>
          <w:sz w:val="18"/>
        </w:rPr>
        <w:t xml:space="preserve"> </w:t>
      </w:r>
    </w:p>
    <w:p w14:paraId="4989771C" w14:textId="77777777" w:rsidR="00501429" w:rsidRDefault="00E233F8">
      <w:pPr>
        <w:spacing w:after="0" w:line="259" w:lineRule="auto"/>
        <w:ind w:left="0" w:firstLine="0"/>
        <w:jc w:val="left"/>
      </w:pPr>
      <w:r>
        <w:rPr>
          <w:color w:val="0B7984"/>
        </w:rPr>
        <w:t xml:space="preserve">  </w:t>
      </w:r>
      <w:r>
        <w:rPr>
          <w:rFonts w:ascii="Segoe UI" w:eastAsia="Segoe UI" w:hAnsi="Segoe UI" w:cs="Segoe UI"/>
          <w:sz w:val="18"/>
        </w:rPr>
        <w:t xml:space="preserve"> </w:t>
      </w:r>
    </w:p>
    <w:p w14:paraId="39AB42F7" w14:textId="1A7024D0" w:rsidR="00501429" w:rsidRDefault="00E233F8">
      <w:pPr>
        <w:ind w:left="-5" w:right="33"/>
      </w:pPr>
      <w:r>
        <w:t xml:space="preserve">I,CADI DEWI, am a member of 9 Park Place, Cardiff, CF103DP.  </w:t>
      </w:r>
      <w:r>
        <w:rPr>
          <w:u w:val="single" w:color="000000"/>
        </w:rPr>
        <w:t> </w:t>
      </w:r>
      <w:r>
        <w:t xml:space="preserve">I am registered with the Information Commissioner’s Office (ICO) as a Data Controller for the personal data that I hold and process as a barrister. </w:t>
      </w:r>
      <w:r w:rsidR="002139A2">
        <w:t xml:space="preserve">  </w:t>
      </w:r>
      <w:r>
        <w:t xml:space="preserve">My registered address is 9 Park Place Cardiff CF10 3DP and my ICO registration number is Z3511645. If you need to contact me about your data or this privacy notice, you can reach me at </w:t>
      </w:r>
      <w:hyperlink r:id="rId6" w:history="1">
        <w:r w:rsidR="002139A2" w:rsidRPr="000C0446">
          <w:rPr>
            <w:rStyle w:val="Hyperlink"/>
          </w:rPr>
          <w:t>gdpr@9parkplace.co.uk</w:t>
        </w:r>
      </w:hyperlink>
      <w:r w:rsidR="002139A2">
        <w:t>.</w:t>
      </w:r>
      <w:r>
        <w:t xml:space="preserve">  </w:t>
      </w:r>
      <w:r>
        <w:rPr>
          <w:rFonts w:ascii="Segoe UI" w:eastAsia="Segoe UI" w:hAnsi="Segoe UI" w:cs="Segoe UI"/>
          <w:sz w:val="18"/>
        </w:rPr>
        <w:t xml:space="preserve"> </w:t>
      </w:r>
    </w:p>
    <w:p w14:paraId="7A34D6BE" w14:textId="77777777" w:rsidR="00501429" w:rsidRDefault="00E233F8">
      <w:pPr>
        <w:spacing w:after="0" w:line="259" w:lineRule="auto"/>
        <w:ind w:left="0" w:firstLine="0"/>
        <w:jc w:val="left"/>
      </w:pPr>
      <w:r>
        <w:t xml:space="preserve">  </w:t>
      </w:r>
      <w:r>
        <w:rPr>
          <w:rFonts w:ascii="Segoe UI" w:eastAsia="Segoe UI" w:hAnsi="Segoe UI" w:cs="Segoe UI"/>
          <w:sz w:val="18"/>
        </w:rPr>
        <w:t xml:space="preserve"> </w:t>
      </w:r>
    </w:p>
    <w:p w14:paraId="581F2F22" w14:textId="77777777" w:rsidR="00501429" w:rsidRDefault="00E233F8">
      <w:pPr>
        <w:spacing w:after="0" w:line="259" w:lineRule="auto"/>
        <w:ind w:left="0" w:firstLine="0"/>
        <w:jc w:val="left"/>
      </w:pPr>
      <w:r>
        <w:t xml:space="preserve">  </w:t>
      </w:r>
      <w:r>
        <w:rPr>
          <w:rFonts w:ascii="Segoe UI" w:eastAsia="Segoe UI" w:hAnsi="Segoe UI" w:cs="Segoe UI"/>
          <w:sz w:val="18"/>
        </w:rPr>
        <w:t xml:space="preserve"> </w:t>
      </w:r>
    </w:p>
    <w:p w14:paraId="3F600BC9" w14:textId="77777777" w:rsidR="00501429" w:rsidRDefault="00E233F8">
      <w:pPr>
        <w:pStyle w:val="Heading1"/>
        <w:ind w:left="-5" w:right="33"/>
      </w:pPr>
      <w:r>
        <w:t>Data collection</w:t>
      </w:r>
      <w:r>
        <w:rPr>
          <w:b w:val="0"/>
        </w:rPr>
        <w:t xml:space="preserve">  </w:t>
      </w:r>
      <w:r>
        <w:rPr>
          <w:rFonts w:ascii="Segoe UI" w:eastAsia="Segoe UI" w:hAnsi="Segoe UI" w:cs="Segoe UI"/>
          <w:b w:val="0"/>
          <w:sz w:val="18"/>
        </w:rPr>
        <w:t xml:space="preserve"> </w:t>
      </w:r>
    </w:p>
    <w:p w14:paraId="62B0EF17" w14:textId="77777777" w:rsidR="00501429" w:rsidRDefault="00E233F8">
      <w:pPr>
        <w:spacing w:after="0" w:line="259" w:lineRule="auto"/>
        <w:ind w:left="0" w:firstLine="0"/>
        <w:jc w:val="left"/>
      </w:pPr>
      <w:r>
        <w:rPr>
          <w:i/>
          <w:color w:val="0B7984"/>
        </w:rPr>
        <w:t xml:space="preserve">  </w:t>
      </w:r>
      <w:r>
        <w:rPr>
          <w:rFonts w:ascii="Segoe UI" w:eastAsia="Segoe UI" w:hAnsi="Segoe UI" w:cs="Segoe UI"/>
          <w:i/>
          <w:sz w:val="18"/>
        </w:rPr>
        <w:t xml:space="preserve"> </w:t>
      </w:r>
    </w:p>
    <w:p w14:paraId="38D133BA" w14:textId="77777777" w:rsidR="00501429" w:rsidRDefault="00E233F8">
      <w:pPr>
        <w:spacing w:after="0" w:line="240" w:lineRule="auto"/>
        <w:ind w:left="-5"/>
        <w:jc w:val="left"/>
      </w:pPr>
      <w:r>
        <w:t xml:space="preserve">The vast majority of the information that I hold about you is provided to, or gathered by, me in the course of your case and/or proceedings. Your solicitor and/or I will tell you why we need the information and how we will use it. In addition to </w:t>
      </w:r>
    </w:p>
    <w:p w14:paraId="4CBA2F66" w14:textId="77777777" w:rsidR="00501429" w:rsidRDefault="00E233F8">
      <w:pPr>
        <w:ind w:right="34"/>
      </w:pPr>
      <w:r>
        <w:t xml:space="preserve">the information you may provide to me or your solicitor, I also obtain information from other sources as follows:  </w:t>
      </w:r>
      <w:r>
        <w:rPr>
          <w:rFonts w:ascii="Segoe UI" w:eastAsia="Segoe UI" w:hAnsi="Segoe UI" w:cs="Segoe UI"/>
          <w:sz w:val="18"/>
        </w:rPr>
        <w:t xml:space="preserve"> </w:t>
      </w:r>
    </w:p>
    <w:p w14:paraId="1DB94B2D" w14:textId="77777777" w:rsidR="00501429" w:rsidRDefault="00E233F8">
      <w:pPr>
        <w:spacing w:after="0" w:line="259" w:lineRule="auto"/>
        <w:ind w:left="0" w:firstLine="0"/>
        <w:jc w:val="left"/>
      </w:pPr>
      <w:r>
        <w:t xml:space="preserve">  </w:t>
      </w:r>
      <w:r>
        <w:rPr>
          <w:rFonts w:ascii="Segoe UI" w:eastAsia="Segoe UI" w:hAnsi="Segoe UI" w:cs="Segoe UI"/>
          <w:sz w:val="18"/>
        </w:rPr>
        <w:t xml:space="preserve"> </w:t>
      </w:r>
    </w:p>
    <w:p w14:paraId="7978521B" w14:textId="77777777" w:rsidR="00CF2C53" w:rsidRDefault="00E233F8" w:rsidP="00CF2C53">
      <w:pPr>
        <w:numPr>
          <w:ilvl w:val="0"/>
          <w:numId w:val="4"/>
        </w:numPr>
        <w:ind w:right="34" w:hanging="720"/>
      </w:pPr>
      <w:r>
        <w:t>Information that is available publicly in registers, searches or in the media</w:t>
      </w:r>
      <w:r w:rsidR="002139A2">
        <w:t>.</w:t>
      </w:r>
    </w:p>
    <w:p w14:paraId="6E02679F" w14:textId="3EDD1096" w:rsidR="00501429" w:rsidRDefault="00E233F8" w:rsidP="00CF2C53">
      <w:pPr>
        <w:numPr>
          <w:ilvl w:val="0"/>
          <w:numId w:val="4"/>
        </w:numPr>
        <w:ind w:right="34" w:hanging="720"/>
      </w:pPr>
      <w:r>
        <w:t>Other legal professionals including solicitors and barristers and their</w:t>
      </w:r>
      <w:r w:rsidR="00CF2C53">
        <w:t xml:space="preserve"> </w:t>
      </w:r>
      <w:r>
        <w:t xml:space="preserve">associates, trainees and staff  </w:t>
      </w:r>
      <w:r w:rsidRPr="00CF2C53">
        <w:rPr>
          <w:rFonts w:ascii="Segoe UI" w:eastAsia="Segoe UI" w:hAnsi="Segoe UI" w:cs="Segoe UI"/>
          <w:sz w:val="18"/>
        </w:rPr>
        <w:t xml:space="preserve"> </w:t>
      </w:r>
    </w:p>
    <w:p w14:paraId="6D4E2AA8" w14:textId="77777777" w:rsidR="00501429" w:rsidRDefault="00E233F8">
      <w:pPr>
        <w:numPr>
          <w:ilvl w:val="0"/>
          <w:numId w:val="4"/>
        </w:numPr>
        <w:ind w:right="34" w:hanging="720"/>
      </w:pPr>
      <w:r>
        <w:t xml:space="preserve">Chambers staff  </w:t>
      </w:r>
      <w:r>
        <w:rPr>
          <w:rFonts w:ascii="Segoe UI" w:eastAsia="Segoe UI" w:hAnsi="Segoe UI" w:cs="Segoe UI"/>
          <w:sz w:val="18"/>
        </w:rPr>
        <w:t xml:space="preserve"> </w:t>
      </w:r>
    </w:p>
    <w:p w14:paraId="6AC75E73" w14:textId="77777777" w:rsidR="00501429" w:rsidRDefault="00E233F8">
      <w:pPr>
        <w:numPr>
          <w:ilvl w:val="0"/>
          <w:numId w:val="4"/>
        </w:numPr>
        <w:ind w:right="34" w:hanging="720"/>
      </w:pPr>
      <w:r>
        <w:t xml:space="preserve">Expert witnesses  </w:t>
      </w:r>
      <w:r>
        <w:rPr>
          <w:rFonts w:ascii="Segoe UI" w:eastAsia="Segoe UI" w:hAnsi="Segoe UI" w:cs="Segoe UI"/>
          <w:sz w:val="18"/>
        </w:rPr>
        <w:t xml:space="preserve"> </w:t>
      </w:r>
    </w:p>
    <w:p w14:paraId="7D7F3F82" w14:textId="77777777" w:rsidR="00501429" w:rsidRDefault="00E233F8">
      <w:pPr>
        <w:numPr>
          <w:ilvl w:val="0"/>
          <w:numId w:val="4"/>
        </w:numPr>
        <w:ind w:right="34" w:hanging="720"/>
      </w:pPr>
      <w:r>
        <w:t xml:space="preserve">Prosecution bodies  </w:t>
      </w:r>
      <w:r>
        <w:rPr>
          <w:rFonts w:ascii="Segoe UI" w:eastAsia="Segoe UI" w:hAnsi="Segoe UI" w:cs="Segoe UI"/>
          <w:sz w:val="18"/>
        </w:rPr>
        <w:t xml:space="preserve"> </w:t>
      </w:r>
    </w:p>
    <w:p w14:paraId="15B4676C" w14:textId="77777777" w:rsidR="00501429" w:rsidRDefault="00E233F8">
      <w:pPr>
        <w:numPr>
          <w:ilvl w:val="0"/>
          <w:numId w:val="4"/>
        </w:numPr>
        <w:ind w:right="34" w:hanging="720"/>
      </w:pPr>
      <w:r>
        <w:t xml:space="preserve">Regulatory, public or administrative bodies  </w:t>
      </w:r>
      <w:r>
        <w:rPr>
          <w:rFonts w:ascii="Segoe UI" w:eastAsia="Segoe UI" w:hAnsi="Segoe UI" w:cs="Segoe UI"/>
          <w:sz w:val="18"/>
        </w:rPr>
        <w:t xml:space="preserve"> </w:t>
      </w:r>
    </w:p>
    <w:p w14:paraId="44F06430" w14:textId="77777777" w:rsidR="00501429" w:rsidRDefault="00E233F8">
      <w:pPr>
        <w:numPr>
          <w:ilvl w:val="0"/>
          <w:numId w:val="4"/>
        </w:numPr>
        <w:ind w:right="34" w:hanging="720"/>
      </w:pPr>
      <w:r>
        <w:t xml:space="preserve">Court staff &amp; officials  </w:t>
      </w:r>
      <w:r>
        <w:rPr>
          <w:rFonts w:ascii="Segoe UI" w:eastAsia="Segoe UI" w:hAnsi="Segoe UI" w:cs="Segoe UI"/>
          <w:sz w:val="18"/>
        </w:rPr>
        <w:t xml:space="preserve"> </w:t>
      </w:r>
    </w:p>
    <w:p w14:paraId="554069FE" w14:textId="77777777" w:rsidR="00501429" w:rsidRDefault="00E233F8">
      <w:pPr>
        <w:numPr>
          <w:ilvl w:val="0"/>
          <w:numId w:val="4"/>
        </w:numPr>
        <w:ind w:right="34" w:hanging="720"/>
      </w:pPr>
      <w:r>
        <w:t xml:space="preserve">Clients  </w:t>
      </w:r>
      <w:r>
        <w:rPr>
          <w:rFonts w:ascii="Segoe UI" w:eastAsia="Segoe UI" w:hAnsi="Segoe UI" w:cs="Segoe UI"/>
          <w:sz w:val="18"/>
        </w:rPr>
        <w:t xml:space="preserve"> </w:t>
      </w:r>
    </w:p>
    <w:p w14:paraId="232F05F9" w14:textId="77777777" w:rsidR="00501429" w:rsidRDefault="00E233F8">
      <w:pPr>
        <w:numPr>
          <w:ilvl w:val="0"/>
          <w:numId w:val="4"/>
        </w:numPr>
        <w:ind w:right="34" w:hanging="720"/>
      </w:pPr>
      <w:r>
        <w:t xml:space="preserve">References  </w:t>
      </w:r>
      <w:r>
        <w:rPr>
          <w:rFonts w:ascii="Segoe UI" w:eastAsia="Segoe UI" w:hAnsi="Segoe UI" w:cs="Segoe UI"/>
          <w:sz w:val="18"/>
        </w:rPr>
        <w:t xml:space="preserve"> </w:t>
      </w:r>
    </w:p>
    <w:p w14:paraId="5E04ECFC" w14:textId="77777777" w:rsidR="00501429" w:rsidRDefault="00E233F8">
      <w:pPr>
        <w:spacing w:after="0" w:line="259" w:lineRule="auto"/>
        <w:ind w:left="0" w:firstLine="0"/>
        <w:jc w:val="left"/>
      </w:pPr>
      <w:r>
        <w:t xml:space="preserve">  </w:t>
      </w:r>
      <w:r>
        <w:rPr>
          <w:rFonts w:ascii="Segoe UI" w:eastAsia="Segoe UI" w:hAnsi="Segoe UI" w:cs="Segoe UI"/>
          <w:sz w:val="18"/>
        </w:rPr>
        <w:t xml:space="preserve"> </w:t>
      </w:r>
    </w:p>
    <w:p w14:paraId="086FF66F" w14:textId="38032F64" w:rsidR="00501429" w:rsidRDefault="00E233F8">
      <w:pPr>
        <w:spacing w:after="0" w:line="259" w:lineRule="auto"/>
        <w:ind w:left="0" w:firstLine="0"/>
        <w:jc w:val="left"/>
      </w:pPr>
      <w:r>
        <w:t xml:space="preserve">  </w:t>
      </w:r>
      <w:r>
        <w:rPr>
          <w:rFonts w:ascii="Segoe UI" w:eastAsia="Segoe UI" w:hAnsi="Segoe UI" w:cs="Segoe UI"/>
          <w:sz w:val="18"/>
        </w:rPr>
        <w:t xml:space="preserve"> </w:t>
      </w:r>
      <w:r>
        <w:rPr>
          <w:b/>
          <w:sz w:val="22"/>
        </w:rPr>
        <w:t xml:space="preserve"> </w:t>
      </w:r>
      <w:r>
        <w:rPr>
          <w:b/>
          <w:sz w:val="22"/>
        </w:rPr>
        <w:tab/>
      </w:r>
      <w:r>
        <w:rPr>
          <w:b/>
        </w:rPr>
        <w:t xml:space="preserve"> </w:t>
      </w:r>
    </w:p>
    <w:p w14:paraId="4A4DAD81" w14:textId="77777777" w:rsidR="00501429" w:rsidRDefault="00E233F8">
      <w:pPr>
        <w:ind w:left="-5" w:right="33"/>
      </w:pPr>
      <w:r>
        <w:rPr>
          <w:b/>
        </w:rPr>
        <w:t>What data do I process about you?</w:t>
      </w:r>
      <w:r>
        <w:t xml:space="preserve">  </w:t>
      </w:r>
      <w:r>
        <w:rPr>
          <w:rFonts w:ascii="Segoe UI" w:eastAsia="Segoe UI" w:hAnsi="Segoe UI" w:cs="Segoe UI"/>
          <w:sz w:val="18"/>
        </w:rPr>
        <w:t xml:space="preserve"> </w:t>
      </w:r>
    </w:p>
    <w:p w14:paraId="21061C03" w14:textId="77777777" w:rsidR="00501429" w:rsidRDefault="00E233F8">
      <w:pPr>
        <w:spacing w:after="0" w:line="259" w:lineRule="auto"/>
        <w:ind w:left="0" w:firstLine="0"/>
        <w:jc w:val="left"/>
      </w:pPr>
      <w:r>
        <w:t xml:space="preserve">  </w:t>
      </w:r>
      <w:r>
        <w:rPr>
          <w:rFonts w:ascii="Segoe UI" w:eastAsia="Segoe UI" w:hAnsi="Segoe UI" w:cs="Segoe UI"/>
          <w:sz w:val="18"/>
        </w:rPr>
        <w:t xml:space="preserve"> </w:t>
      </w:r>
    </w:p>
    <w:p w14:paraId="026D5305" w14:textId="77777777" w:rsidR="00501429" w:rsidRDefault="00E233F8">
      <w:pPr>
        <w:ind w:right="34"/>
      </w:pPr>
      <w:r>
        <w:t xml:space="preserve">Depending on the type of work, I collect and process both personal data and special categories of personal data as defined in the UK GDPR. This may include:  </w:t>
      </w:r>
      <w:r>
        <w:rPr>
          <w:rFonts w:ascii="Segoe UI" w:eastAsia="Segoe UI" w:hAnsi="Segoe UI" w:cs="Segoe UI"/>
          <w:sz w:val="18"/>
        </w:rPr>
        <w:t xml:space="preserve"> </w:t>
      </w:r>
    </w:p>
    <w:p w14:paraId="37169593" w14:textId="77777777" w:rsidR="00501429" w:rsidRDefault="00E233F8">
      <w:pPr>
        <w:spacing w:after="0" w:line="259" w:lineRule="auto"/>
        <w:ind w:left="0" w:firstLine="0"/>
        <w:jc w:val="left"/>
      </w:pPr>
      <w:r>
        <w:t xml:space="preserve">  </w:t>
      </w:r>
      <w:r>
        <w:rPr>
          <w:rFonts w:ascii="Segoe UI" w:eastAsia="Segoe UI" w:hAnsi="Segoe UI" w:cs="Segoe UI"/>
          <w:sz w:val="18"/>
        </w:rPr>
        <w:t xml:space="preserve"> </w:t>
      </w:r>
    </w:p>
    <w:p w14:paraId="7874E911" w14:textId="77777777" w:rsidR="00501429" w:rsidRDefault="00E233F8">
      <w:pPr>
        <w:numPr>
          <w:ilvl w:val="1"/>
          <w:numId w:val="4"/>
        </w:numPr>
        <w:ind w:right="34" w:hanging="360"/>
      </w:pPr>
      <w:r>
        <w:t xml:space="preserve">Name   </w:t>
      </w:r>
    </w:p>
    <w:p w14:paraId="381E18A7" w14:textId="77777777" w:rsidR="00501429" w:rsidRDefault="00E233F8">
      <w:pPr>
        <w:numPr>
          <w:ilvl w:val="1"/>
          <w:numId w:val="4"/>
        </w:numPr>
        <w:ind w:right="34" w:hanging="360"/>
      </w:pPr>
      <w:r>
        <w:t xml:space="preserve">Email address   </w:t>
      </w:r>
    </w:p>
    <w:p w14:paraId="75A492A9" w14:textId="77777777" w:rsidR="00501429" w:rsidRDefault="00E233F8">
      <w:pPr>
        <w:numPr>
          <w:ilvl w:val="1"/>
          <w:numId w:val="4"/>
        </w:numPr>
        <w:ind w:right="34" w:hanging="360"/>
      </w:pPr>
      <w:r>
        <w:lastRenderedPageBreak/>
        <w:t xml:space="preserve">Phone number   </w:t>
      </w:r>
    </w:p>
    <w:p w14:paraId="459B4EFC" w14:textId="77777777" w:rsidR="00501429" w:rsidRDefault="00E233F8">
      <w:pPr>
        <w:numPr>
          <w:ilvl w:val="1"/>
          <w:numId w:val="4"/>
        </w:numPr>
        <w:ind w:right="34" w:hanging="360"/>
      </w:pPr>
      <w:r>
        <w:t xml:space="preserve">Address   </w:t>
      </w:r>
    </w:p>
    <w:p w14:paraId="72320178" w14:textId="77777777" w:rsidR="00501429" w:rsidRDefault="00E233F8">
      <w:pPr>
        <w:numPr>
          <w:ilvl w:val="1"/>
          <w:numId w:val="4"/>
        </w:numPr>
        <w:ind w:right="34" w:hanging="360"/>
      </w:pPr>
      <w:r>
        <w:t xml:space="preserve">Payment or bank details   </w:t>
      </w:r>
    </w:p>
    <w:p w14:paraId="036F5654" w14:textId="77777777" w:rsidR="00501429" w:rsidRDefault="00E233F8">
      <w:pPr>
        <w:numPr>
          <w:ilvl w:val="1"/>
          <w:numId w:val="4"/>
        </w:numPr>
        <w:ind w:right="34" w:hanging="360"/>
      </w:pPr>
      <w:r>
        <w:t xml:space="preserve">Date of birth   </w:t>
      </w:r>
    </w:p>
    <w:p w14:paraId="614F8032" w14:textId="77777777" w:rsidR="00501429" w:rsidRDefault="00E233F8">
      <w:pPr>
        <w:numPr>
          <w:ilvl w:val="1"/>
          <w:numId w:val="4"/>
        </w:numPr>
        <w:ind w:right="34" w:hanging="360"/>
      </w:pPr>
      <w:r>
        <w:t xml:space="preserve">Next of kin details   </w:t>
      </w:r>
    </w:p>
    <w:p w14:paraId="41F5FA65" w14:textId="77777777" w:rsidR="00501429" w:rsidRDefault="00E233F8">
      <w:pPr>
        <w:numPr>
          <w:ilvl w:val="1"/>
          <w:numId w:val="4"/>
        </w:numPr>
        <w:ind w:right="34" w:hanging="360"/>
      </w:pPr>
      <w:r>
        <w:t xml:space="preserve">Details pertaining to education and employment   </w:t>
      </w:r>
    </w:p>
    <w:p w14:paraId="1493D4AD" w14:textId="77777777" w:rsidR="00501429" w:rsidRDefault="00E233F8">
      <w:pPr>
        <w:numPr>
          <w:ilvl w:val="1"/>
          <w:numId w:val="4"/>
        </w:numPr>
        <w:ind w:right="34" w:hanging="360"/>
      </w:pPr>
      <w:r>
        <w:t xml:space="preserve">Information on your background &amp; current circumstances   </w:t>
      </w:r>
    </w:p>
    <w:p w14:paraId="0652BE7A" w14:textId="77777777" w:rsidR="00501429" w:rsidRDefault="00E233F8">
      <w:pPr>
        <w:numPr>
          <w:ilvl w:val="1"/>
          <w:numId w:val="4"/>
        </w:numPr>
        <w:ind w:right="34" w:hanging="360"/>
      </w:pPr>
      <w:r>
        <w:t xml:space="preserve">Financial information.   </w:t>
      </w:r>
    </w:p>
    <w:p w14:paraId="2F6208B1" w14:textId="77777777" w:rsidR="00501429" w:rsidRDefault="00E233F8">
      <w:pPr>
        <w:spacing w:after="0" w:line="259" w:lineRule="auto"/>
        <w:ind w:left="0" w:firstLine="0"/>
        <w:jc w:val="left"/>
      </w:pPr>
      <w:r>
        <w:t xml:space="preserve">  </w:t>
      </w:r>
      <w:r>
        <w:rPr>
          <w:rFonts w:ascii="Segoe UI" w:eastAsia="Segoe UI" w:hAnsi="Segoe UI" w:cs="Segoe UI"/>
          <w:sz w:val="18"/>
        </w:rPr>
        <w:t xml:space="preserve"> </w:t>
      </w:r>
    </w:p>
    <w:p w14:paraId="5EF434E2" w14:textId="77777777" w:rsidR="00501429" w:rsidRDefault="00E233F8">
      <w:pPr>
        <w:ind w:left="-5" w:right="33"/>
      </w:pPr>
      <w:r>
        <w:t xml:space="preserve">Where relevant, I may also need to process special category personal data that reveals your:   </w:t>
      </w:r>
      <w:r>
        <w:rPr>
          <w:rFonts w:ascii="Segoe UI" w:eastAsia="Segoe UI" w:hAnsi="Segoe UI" w:cs="Segoe UI"/>
          <w:sz w:val="18"/>
        </w:rPr>
        <w:t xml:space="preserve"> </w:t>
      </w:r>
    </w:p>
    <w:p w14:paraId="599D9FFC" w14:textId="77777777" w:rsidR="00501429" w:rsidRDefault="00E233F8">
      <w:pPr>
        <w:spacing w:after="0" w:line="259" w:lineRule="auto"/>
        <w:ind w:left="0" w:firstLine="0"/>
        <w:jc w:val="left"/>
      </w:pPr>
      <w:r>
        <w:t xml:space="preserve">  </w:t>
      </w:r>
      <w:r>
        <w:rPr>
          <w:rFonts w:ascii="Segoe UI" w:eastAsia="Segoe UI" w:hAnsi="Segoe UI" w:cs="Segoe UI"/>
          <w:sz w:val="18"/>
        </w:rPr>
        <w:t xml:space="preserve"> </w:t>
      </w:r>
    </w:p>
    <w:p w14:paraId="0F0F773E" w14:textId="77777777" w:rsidR="00501429" w:rsidRDefault="00E233F8">
      <w:pPr>
        <w:numPr>
          <w:ilvl w:val="0"/>
          <w:numId w:val="4"/>
        </w:numPr>
        <w:ind w:right="34" w:hanging="720"/>
      </w:pPr>
      <w:r>
        <w:t xml:space="preserve">Racial or ethnic origin   </w:t>
      </w:r>
    </w:p>
    <w:p w14:paraId="5F5E4031" w14:textId="77777777" w:rsidR="00501429" w:rsidRDefault="00E233F8">
      <w:pPr>
        <w:numPr>
          <w:ilvl w:val="0"/>
          <w:numId w:val="4"/>
        </w:numPr>
        <w:ind w:right="34" w:hanging="720"/>
      </w:pPr>
      <w:r>
        <w:t xml:space="preserve">Political opinions   </w:t>
      </w:r>
    </w:p>
    <w:p w14:paraId="3DD17A42" w14:textId="77777777" w:rsidR="00501429" w:rsidRDefault="00E233F8">
      <w:pPr>
        <w:numPr>
          <w:ilvl w:val="0"/>
          <w:numId w:val="4"/>
        </w:numPr>
        <w:ind w:right="34" w:hanging="720"/>
      </w:pPr>
      <w:r>
        <w:t xml:space="preserve">Religious and philosophical beliefs   </w:t>
      </w:r>
    </w:p>
    <w:p w14:paraId="284C0361" w14:textId="77777777" w:rsidR="00501429" w:rsidRDefault="00E233F8">
      <w:pPr>
        <w:numPr>
          <w:ilvl w:val="0"/>
          <w:numId w:val="4"/>
        </w:numPr>
        <w:ind w:right="34" w:hanging="720"/>
      </w:pPr>
      <w:r>
        <w:t xml:space="preserve">Trade union membership   </w:t>
      </w:r>
    </w:p>
    <w:p w14:paraId="072A6C12" w14:textId="77777777" w:rsidR="00501429" w:rsidRDefault="00E233F8">
      <w:pPr>
        <w:numPr>
          <w:ilvl w:val="0"/>
          <w:numId w:val="4"/>
        </w:numPr>
        <w:ind w:right="34" w:hanging="720"/>
      </w:pPr>
      <w:r>
        <w:t xml:space="preserve">Genetic data   </w:t>
      </w:r>
    </w:p>
    <w:p w14:paraId="01809B20" w14:textId="77777777" w:rsidR="00501429" w:rsidRDefault="00E233F8">
      <w:pPr>
        <w:numPr>
          <w:ilvl w:val="0"/>
          <w:numId w:val="4"/>
        </w:numPr>
        <w:ind w:right="34" w:hanging="720"/>
      </w:pPr>
      <w:r>
        <w:t xml:space="preserve">Biometric data for the purpose of uniquely identifying a natural person   </w:t>
      </w:r>
    </w:p>
    <w:p w14:paraId="3DCBD106" w14:textId="77777777" w:rsidR="00501429" w:rsidRDefault="00E233F8">
      <w:pPr>
        <w:numPr>
          <w:ilvl w:val="0"/>
          <w:numId w:val="4"/>
        </w:numPr>
        <w:ind w:right="34" w:hanging="720"/>
      </w:pPr>
      <w:r>
        <w:t xml:space="preserve">Data concerning health   </w:t>
      </w:r>
    </w:p>
    <w:p w14:paraId="4F1EA813" w14:textId="77777777" w:rsidR="00501429" w:rsidRDefault="00E233F8">
      <w:pPr>
        <w:numPr>
          <w:ilvl w:val="0"/>
          <w:numId w:val="4"/>
        </w:numPr>
        <w:ind w:right="34" w:hanging="720"/>
      </w:pPr>
      <w:r>
        <w:t xml:space="preserve">Sex life and sexual orientation.   </w:t>
      </w:r>
    </w:p>
    <w:p w14:paraId="6622BE7C" w14:textId="77777777" w:rsidR="00501429" w:rsidRDefault="00E233F8">
      <w:pPr>
        <w:spacing w:after="0" w:line="259" w:lineRule="auto"/>
        <w:ind w:left="0" w:firstLine="0"/>
        <w:jc w:val="left"/>
      </w:pPr>
      <w:r>
        <w:t xml:space="preserve">  </w:t>
      </w:r>
      <w:r>
        <w:rPr>
          <w:rFonts w:ascii="Segoe UI" w:eastAsia="Segoe UI" w:hAnsi="Segoe UI" w:cs="Segoe UI"/>
          <w:sz w:val="18"/>
        </w:rPr>
        <w:t xml:space="preserve"> </w:t>
      </w:r>
    </w:p>
    <w:p w14:paraId="5DF2963A" w14:textId="77777777" w:rsidR="00501429" w:rsidRDefault="00E233F8">
      <w:pPr>
        <w:ind w:right="34"/>
      </w:pPr>
      <w:r>
        <w:t xml:space="preserve">On occasion, I may also process personal data relating to criminal convictions and offences.  </w:t>
      </w:r>
      <w:r>
        <w:rPr>
          <w:rFonts w:ascii="Segoe UI" w:eastAsia="Segoe UI" w:hAnsi="Segoe UI" w:cs="Segoe UI"/>
          <w:sz w:val="18"/>
        </w:rPr>
        <w:t xml:space="preserve"> </w:t>
      </w:r>
    </w:p>
    <w:p w14:paraId="3E7A2096" w14:textId="77777777" w:rsidR="00501429" w:rsidRDefault="00E233F8">
      <w:pPr>
        <w:spacing w:after="24" w:line="259" w:lineRule="auto"/>
        <w:ind w:left="0" w:firstLine="0"/>
        <w:jc w:val="left"/>
      </w:pPr>
      <w:r>
        <w:rPr>
          <w:rFonts w:ascii="Segoe UI" w:eastAsia="Segoe UI" w:hAnsi="Segoe UI" w:cs="Segoe UI"/>
          <w:sz w:val="18"/>
        </w:rPr>
        <w:t xml:space="preserve">  </w:t>
      </w:r>
    </w:p>
    <w:p w14:paraId="6E40FB72" w14:textId="77777777" w:rsidR="00501429" w:rsidRDefault="00E233F8">
      <w:pPr>
        <w:spacing w:after="0" w:line="259" w:lineRule="auto"/>
        <w:ind w:left="0" w:firstLine="0"/>
        <w:jc w:val="left"/>
      </w:pPr>
      <w:r>
        <w:t xml:space="preserve">  </w:t>
      </w:r>
      <w:r>
        <w:rPr>
          <w:rFonts w:ascii="Segoe UI" w:eastAsia="Segoe UI" w:hAnsi="Segoe UI" w:cs="Segoe UI"/>
          <w:sz w:val="18"/>
        </w:rPr>
        <w:t xml:space="preserve"> </w:t>
      </w:r>
    </w:p>
    <w:p w14:paraId="4DFB4644" w14:textId="77777777" w:rsidR="00501429" w:rsidRDefault="00E233F8">
      <w:pPr>
        <w:pStyle w:val="Heading1"/>
        <w:ind w:left="-5" w:right="33"/>
      </w:pPr>
      <w:r>
        <w:t>My lawful basis for processing your information</w:t>
      </w:r>
      <w:r>
        <w:rPr>
          <w:b w:val="0"/>
        </w:rPr>
        <w:t xml:space="preserve">  </w:t>
      </w:r>
      <w:r>
        <w:rPr>
          <w:rFonts w:ascii="Segoe UI" w:eastAsia="Segoe UI" w:hAnsi="Segoe UI" w:cs="Segoe UI"/>
          <w:b w:val="0"/>
          <w:sz w:val="18"/>
        </w:rPr>
        <w:t xml:space="preserve"> </w:t>
      </w:r>
    </w:p>
    <w:p w14:paraId="3BC3704D" w14:textId="77777777" w:rsidR="00501429" w:rsidRDefault="00E233F8">
      <w:pPr>
        <w:spacing w:after="0" w:line="259" w:lineRule="auto"/>
        <w:ind w:left="0" w:firstLine="0"/>
        <w:jc w:val="left"/>
      </w:pPr>
      <w:r>
        <w:t xml:space="preserve">  </w:t>
      </w:r>
      <w:r>
        <w:rPr>
          <w:rFonts w:ascii="Segoe UI" w:eastAsia="Segoe UI" w:hAnsi="Segoe UI" w:cs="Segoe UI"/>
          <w:sz w:val="18"/>
        </w:rPr>
        <w:t xml:space="preserve"> </w:t>
      </w:r>
    </w:p>
    <w:p w14:paraId="53B80C65" w14:textId="77777777" w:rsidR="00501429" w:rsidRDefault="00E233F8">
      <w:pPr>
        <w:ind w:right="34"/>
      </w:pPr>
      <w:r>
        <w:t xml:space="preserve">In order that I can provide legal services and representation for you, I must process your personal data. The UK General Data Protection Regulation (the UK GDPR) requires that where I process personal data, I must have a lawful basis for doing so. The lawful bases identified in the UK GDPR that I seek to rely upon are as follows:   </w:t>
      </w:r>
      <w:r>
        <w:rPr>
          <w:rFonts w:ascii="Segoe UI" w:eastAsia="Segoe UI" w:hAnsi="Segoe UI" w:cs="Segoe UI"/>
          <w:sz w:val="18"/>
        </w:rPr>
        <w:t xml:space="preserve"> </w:t>
      </w:r>
    </w:p>
    <w:p w14:paraId="56C05109" w14:textId="77777777" w:rsidR="00501429" w:rsidRDefault="00E233F8">
      <w:pPr>
        <w:spacing w:after="0" w:line="259" w:lineRule="auto"/>
        <w:ind w:left="0" w:firstLine="0"/>
        <w:jc w:val="left"/>
      </w:pPr>
      <w:r>
        <w:t xml:space="preserve">  </w:t>
      </w:r>
      <w:r>
        <w:rPr>
          <w:rFonts w:ascii="Segoe UI" w:eastAsia="Segoe UI" w:hAnsi="Segoe UI" w:cs="Segoe UI"/>
          <w:sz w:val="18"/>
        </w:rPr>
        <w:t xml:space="preserve"> </w:t>
      </w:r>
    </w:p>
    <w:p w14:paraId="2AF1B803" w14:textId="77777777" w:rsidR="00501429" w:rsidRDefault="00E233F8">
      <w:pPr>
        <w:numPr>
          <w:ilvl w:val="0"/>
          <w:numId w:val="5"/>
        </w:numPr>
        <w:spacing w:after="0" w:line="240" w:lineRule="auto"/>
        <w:ind w:right="34" w:firstLine="360"/>
      </w:pPr>
      <w:r>
        <w:rPr>
          <w:b/>
        </w:rPr>
        <w:t>Consent of the data subject </w:t>
      </w:r>
      <w:r>
        <w:t>–</w:t>
      </w:r>
      <w:r>
        <w:rPr>
          <w:b/>
        </w:rPr>
        <w:t> </w:t>
      </w:r>
      <w:r>
        <w:t xml:space="preserve">where this required, I will ensure that I have your specific consent for processing your data for the specified purposes. You will also have the right to withdraw your consent at any time. Where you do so this will not affect the legality of data processing which had taken place prior to your withdrawal of consent.   </w:t>
      </w:r>
    </w:p>
    <w:p w14:paraId="162D1A97" w14:textId="77777777" w:rsidR="00501429" w:rsidRDefault="00E233F8">
      <w:pPr>
        <w:numPr>
          <w:ilvl w:val="0"/>
          <w:numId w:val="5"/>
        </w:numPr>
        <w:ind w:right="34" w:firstLine="360"/>
      </w:pPr>
      <w:r>
        <w:rPr>
          <w:b/>
        </w:rPr>
        <w:t>Performance of a contract with the data subject, or to take steps to enter into a contract.</w:t>
      </w:r>
      <w:r>
        <w:t xml:space="preserve">   </w:t>
      </w:r>
    </w:p>
    <w:p w14:paraId="5B61E1FA" w14:textId="77777777" w:rsidR="00501429" w:rsidRDefault="00E233F8">
      <w:pPr>
        <w:numPr>
          <w:ilvl w:val="0"/>
          <w:numId w:val="5"/>
        </w:numPr>
        <w:ind w:right="34" w:firstLine="360"/>
      </w:pPr>
      <w:r>
        <w:rPr>
          <w:b/>
        </w:rPr>
        <w:t>Compliance with a legal obligation </w:t>
      </w:r>
      <w:r>
        <w:t>–</w:t>
      </w:r>
      <w:r>
        <w:rPr>
          <w:b/>
        </w:rPr>
        <w:t> </w:t>
      </w:r>
      <w:r>
        <w:t xml:space="preserve">to comply with various regulatory and professional obligations, e.g. filing tax returns with HMRC.   </w:t>
      </w:r>
    </w:p>
    <w:p w14:paraId="55272CD4" w14:textId="77777777" w:rsidR="00501429" w:rsidRDefault="00E233F8">
      <w:pPr>
        <w:numPr>
          <w:ilvl w:val="0"/>
          <w:numId w:val="5"/>
        </w:numPr>
        <w:ind w:right="34" w:firstLine="360"/>
      </w:pPr>
      <w:r>
        <w:rPr>
          <w:b/>
        </w:rPr>
        <w:t>The legitimate interests of my business or a third party, except where such interests are overridden by the interests, rights or freedoms of the data subject.</w:t>
      </w:r>
      <w:r>
        <w:t xml:space="preserve">   </w:t>
      </w:r>
    </w:p>
    <w:p w14:paraId="5AEFA844" w14:textId="77777777" w:rsidR="00501429" w:rsidRDefault="00E233F8">
      <w:pPr>
        <w:spacing w:after="0" w:line="259" w:lineRule="auto"/>
        <w:ind w:left="0" w:firstLine="0"/>
        <w:jc w:val="left"/>
        <w:rPr>
          <w:rFonts w:ascii="Segoe UI" w:eastAsia="Segoe UI" w:hAnsi="Segoe UI" w:cs="Segoe UI"/>
          <w:sz w:val="18"/>
        </w:rPr>
      </w:pPr>
      <w:r>
        <w:t xml:space="preserve">  </w:t>
      </w:r>
      <w:r>
        <w:rPr>
          <w:rFonts w:ascii="Segoe UI" w:eastAsia="Segoe UI" w:hAnsi="Segoe UI" w:cs="Segoe UI"/>
          <w:sz w:val="18"/>
        </w:rPr>
        <w:t xml:space="preserve"> </w:t>
      </w:r>
    </w:p>
    <w:p w14:paraId="7BAE0236" w14:textId="77777777" w:rsidR="00CF2C53" w:rsidRDefault="00CF2C53">
      <w:pPr>
        <w:spacing w:after="0" w:line="259" w:lineRule="auto"/>
        <w:ind w:left="0" w:firstLine="0"/>
        <w:jc w:val="left"/>
        <w:rPr>
          <w:rFonts w:ascii="Segoe UI" w:eastAsia="Segoe UI" w:hAnsi="Segoe UI" w:cs="Segoe UI"/>
          <w:sz w:val="18"/>
        </w:rPr>
      </w:pPr>
    </w:p>
    <w:p w14:paraId="2402FAEB" w14:textId="77777777" w:rsidR="00CF2C53" w:rsidRDefault="00CF2C53">
      <w:pPr>
        <w:spacing w:after="0" w:line="259" w:lineRule="auto"/>
        <w:ind w:left="0" w:firstLine="0"/>
        <w:jc w:val="left"/>
        <w:rPr>
          <w:rFonts w:ascii="Segoe UI" w:eastAsia="Segoe UI" w:hAnsi="Segoe UI" w:cs="Segoe UI"/>
          <w:sz w:val="18"/>
        </w:rPr>
      </w:pPr>
    </w:p>
    <w:p w14:paraId="197B6883" w14:textId="77777777" w:rsidR="00CF2C53" w:rsidRDefault="00CF2C53">
      <w:pPr>
        <w:spacing w:after="0" w:line="259" w:lineRule="auto"/>
        <w:ind w:left="0" w:firstLine="0"/>
        <w:jc w:val="left"/>
      </w:pPr>
    </w:p>
    <w:p w14:paraId="37171E15" w14:textId="77777777" w:rsidR="00501429" w:rsidRDefault="00E233F8">
      <w:pPr>
        <w:ind w:left="-5" w:right="33"/>
      </w:pPr>
      <w:r>
        <w:t>Examples of legitimate interests include</w:t>
      </w:r>
      <w:r>
        <w:rPr>
          <w:color w:val="D13438"/>
          <w:u w:val="single" w:color="D13438"/>
        </w:rPr>
        <w:t> </w:t>
      </w:r>
      <w:r>
        <w:t xml:space="preserve">but are not limited to:  </w:t>
      </w:r>
      <w:r>
        <w:rPr>
          <w:rFonts w:ascii="Segoe UI" w:eastAsia="Segoe UI" w:hAnsi="Segoe UI" w:cs="Segoe UI"/>
          <w:sz w:val="18"/>
        </w:rPr>
        <w:t xml:space="preserve"> </w:t>
      </w:r>
    </w:p>
    <w:p w14:paraId="0CE9DC41" w14:textId="77777777" w:rsidR="00501429" w:rsidRDefault="00E233F8">
      <w:pPr>
        <w:spacing w:after="0" w:line="259" w:lineRule="auto"/>
        <w:ind w:left="0" w:firstLine="0"/>
        <w:jc w:val="left"/>
      </w:pPr>
      <w:r>
        <w:t xml:space="preserve">  </w:t>
      </w:r>
      <w:r>
        <w:rPr>
          <w:rFonts w:ascii="Segoe UI" w:eastAsia="Segoe UI" w:hAnsi="Segoe UI" w:cs="Segoe UI"/>
          <w:sz w:val="18"/>
        </w:rPr>
        <w:t xml:space="preserve"> </w:t>
      </w:r>
    </w:p>
    <w:p w14:paraId="02B36E2D" w14:textId="77777777" w:rsidR="00501429" w:rsidRDefault="00E233F8">
      <w:pPr>
        <w:numPr>
          <w:ilvl w:val="0"/>
          <w:numId w:val="5"/>
        </w:numPr>
        <w:ind w:right="34" w:firstLine="360"/>
      </w:pPr>
      <w:r>
        <w:t xml:space="preserve">Provision of legal services and advice.   </w:t>
      </w:r>
    </w:p>
    <w:p w14:paraId="38966F8B" w14:textId="77777777" w:rsidR="00501429" w:rsidRDefault="00E233F8">
      <w:pPr>
        <w:numPr>
          <w:ilvl w:val="0"/>
          <w:numId w:val="5"/>
        </w:numPr>
        <w:ind w:right="34" w:firstLine="360"/>
      </w:pPr>
      <w:r>
        <w:t xml:space="preserve">For purposes of practice management, accounting and debt recovery;.  </w:t>
      </w:r>
    </w:p>
    <w:p w14:paraId="7E41EE01" w14:textId="77777777" w:rsidR="00501429" w:rsidRDefault="00E233F8">
      <w:pPr>
        <w:numPr>
          <w:ilvl w:val="0"/>
          <w:numId w:val="5"/>
        </w:numPr>
        <w:ind w:right="34" w:firstLine="360"/>
      </w:pPr>
      <w:r>
        <w:t xml:space="preserve">For completion of professional regulatory requirements.  </w:t>
      </w:r>
    </w:p>
    <w:p w14:paraId="42548A49" w14:textId="77777777" w:rsidR="00501429" w:rsidRDefault="00E233F8">
      <w:pPr>
        <w:numPr>
          <w:ilvl w:val="0"/>
          <w:numId w:val="5"/>
        </w:numPr>
        <w:ind w:right="34" w:firstLine="360"/>
      </w:pPr>
      <w:r>
        <w:t xml:space="preserve">Processing for direct marketing purposes, or to prevent fraud.  </w:t>
      </w:r>
    </w:p>
    <w:p w14:paraId="4049D7FA" w14:textId="77777777" w:rsidR="00501429" w:rsidRDefault="00E233F8">
      <w:pPr>
        <w:numPr>
          <w:ilvl w:val="0"/>
          <w:numId w:val="5"/>
        </w:numPr>
        <w:ind w:right="34" w:firstLine="360"/>
      </w:pPr>
      <w:r>
        <w:t xml:space="preserve">Reporting threats to public security.   </w:t>
      </w:r>
    </w:p>
    <w:p w14:paraId="6BEF7A45" w14:textId="77777777" w:rsidR="00501429" w:rsidRDefault="00E233F8">
      <w:pPr>
        <w:numPr>
          <w:ilvl w:val="0"/>
          <w:numId w:val="5"/>
        </w:numPr>
        <w:ind w:right="34" w:firstLine="360"/>
      </w:pPr>
      <w:r>
        <w:t xml:space="preserve">Such other purposes as set out below.  </w:t>
      </w:r>
    </w:p>
    <w:p w14:paraId="5D328AD9" w14:textId="77777777" w:rsidR="00501429" w:rsidRDefault="00E233F8">
      <w:pPr>
        <w:spacing w:after="0" w:line="259" w:lineRule="auto"/>
        <w:ind w:left="0" w:firstLine="0"/>
        <w:jc w:val="left"/>
      </w:pPr>
      <w:r>
        <w:t xml:space="preserve">  </w:t>
      </w:r>
      <w:r>
        <w:rPr>
          <w:rFonts w:ascii="Segoe UI" w:eastAsia="Segoe UI" w:hAnsi="Segoe UI" w:cs="Segoe UI"/>
          <w:sz w:val="18"/>
        </w:rPr>
        <w:t xml:space="preserve"> </w:t>
      </w:r>
    </w:p>
    <w:p w14:paraId="77058251" w14:textId="77777777" w:rsidR="00501429" w:rsidRDefault="00E233F8">
      <w:pPr>
        <w:spacing w:after="0" w:line="259" w:lineRule="auto"/>
        <w:ind w:left="0" w:firstLine="0"/>
        <w:jc w:val="left"/>
      </w:pPr>
      <w:r>
        <w:t xml:space="preserve">  </w:t>
      </w:r>
      <w:r>
        <w:rPr>
          <w:rFonts w:ascii="Segoe UI" w:eastAsia="Segoe UI" w:hAnsi="Segoe UI" w:cs="Segoe UI"/>
          <w:sz w:val="18"/>
        </w:rPr>
        <w:t xml:space="preserve"> </w:t>
      </w:r>
    </w:p>
    <w:p w14:paraId="29655550" w14:textId="77777777" w:rsidR="00501429" w:rsidRDefault="00E233F8">
      <w:pPr>
        <w:pStyle w:val="Heading1"/>
        <w:ind w:left="-5" w:right="33"/>
      </w:pPr>
      <w:r>
        <w:t>Special category processing</w:t>
      </w:r>
      <w:r>
        <w:rPr>
          <w:b w:val="0"/>
        </w:rPr>
        <w:t xml:space="preserve">  </w:t>
      </w:r>
      <w:r>
        <w:rPr>
          <w:rFonts w:ascii="Segoe UI" w:eastAsia="Segoe UI" w:hAnsi="Segoe UI" w:cs="Segoe UI"/>
          <w:b w:val="0"/>
          <w:sz w:val="18"/>
        </w:rPr>
        <w:t xml:space="preserve"> </w:t>
      </w:r>
    </w:p>
    <w:p w14:paraId="2F86A984" w14:textId="77777777" w:rsidR="00501429" w:rsidRDefault="00E233F8">
      <w:pPr>
        <w:spacing w:after="0" w:line="259" w:lineRule="auto"/>
        <w:ind w:left="0" w:firstLine="0"/>
        <w:jc w:val="left"/>
      </w:pPr>
      <w:r>
        <w:t xml:space="preserve">  </w:t>
      </w:r>
      <w:r>
        <w:rPr>
          <w:rFonts w:ascii="Segoe UI" w:eastAsia="Segoe UI" w:hAnsi="Segoe UI" w:cs="Segoe UI"/>
          <w:sz w:val="18"/>
        </w:rPr>
        <w:t xml:space="preserve"> </w:t>
      </w:r>
    </w:p>
    <w:p w14:paraId="5C22036B" w14:textId="77777777" w:rsidR="00501429" w:rsidRDefault="00E233F8">
      <w:pPr>
        <w:ind w:right="34"/>
      </w:pPr>
      <w:r>
        <w:t xml:space="preserve">The UK GDPR specifies that where I process special category data, I must rely upon certain exemptions in order to do so lawfully. The following exemptions are applicable in my practice  </w:t>
      </w:r>
      <w:r>
        <w:rPr>
          <w:rFonts w:ascii="Segoe UI" w:eastAsia="Segoe UI" w:hAnsi="Segoe UI" w:cs="Segoe UI"/>
          <w:sz w:val="18"/>
        </w:rPr>
        <w:t xml:space="preserve"> </w:t>
      </w:r>
    </w:p>
    <w:p w14:paraId="1FEA113D" w14:textId="77777777" w:rsidR="00501429" w:rsidRDefault="00E233F8">
      <w:pPr>
        <w:spacing w:after="0" w:line="259" w:lineRule="auto"/>
        <w:ind w:left="0" w:firstLine="0"/>
        <w:jc w:val="left"/>
      </w:pPr>
      <w:r>
        <w:rPr>
          <w:color w:val="5B9BD5"/>
        </w:rPr>
        <w:t xml:space="preserve">  </w:t>
      </w:r>
      <w:r>
        <w:rPr>
          <w:rFonts w:ascii="Segoe UI" w:eastAsia="Segoe UI" w:hAnsi="Segoe UI" w:cs="Segoe UI"/>
          <w:sz w:val="18"/>
        </w:rPr>
        <w:t xml:space="preserve"> </w:t>
      </w:r>
    </w:p>
    <w:p w14:paraId="71A4242E" w14:textId="77777777" w:rsidR="00501429" w:rsidRDefault="00E233F8">
      <w:pPr>
        <w:numPr>
          <w:ilvl w:val="0"/>
          <w:numId w:val="6"/>
        </w:numPr>
        <w:ind w:right="34" w:hanging="360"/>
      </w:pPr>
      <w:r>
        <w:t xml:space="preserve">I have your explicit consent to do so; or   </w:t>
      </w:r>
    </w:p>
    <w:p w14:paraId="410CDC71" w14:textId="77777777" w:rsidR="00501429" w:rsidRDefault="00E233F8">
      <w:pPr>
        <w:numPr>
          <w:ilvl w:val="0"/>
          <w:numId w:val="6"/>
        </w:numPr>
        <w:ind w:right="34" w:hanging="360"/>
      </w:pPr>
      <w:r>
        <w:t xml:space="preserve">It is necessary for the exercise or defence of legal claims or judicial acts.   </w:t>
      </w:r>
    </w:p>
    <w:p w14:paraId="2571ABE6" w14:textId="77777777" w:rsidR="00501429" w:rsidRDefault="00E233F8">
      <w:pPr>
        <w:spacing w:after="0" w:line="259" w:lineRule="auto"/>
        <w:ind w:left="0" w:firstLine="0"/>
        <w:jc w:val="left"/>
      </w:pPr>
      <w:r>
        <w:rPr>
          <w:color w:val="5B9BD5"/>
        </w:rPr>
        <w:t xml:space="preserve">  </w:t>
      </w:r>
      <w:r>
        <w:rPr>
          <w:rFonts w:ascii="Segoe UI" w:eastAsia="Segoe UI" w:hAnsi="Segoe UI" w:cs="Segoe UI"/>
          <w:sz w:val="18"/>
        </w:rPr>
        <w:t xml:space="preserve"> </w:t>
      </w:r>
    </w:p>
    <w:p w14:paraId="14DC7006" w14:textId="77777777" w:rsidR="00501429" w:rsidRDefault="00E233F8">
      <w:pPr>
        <w:spacing w:after="0" w:line="259" w:lineRule="auto"/>
        <w:ind w:left="0" w:firstLine="0"/>
        <w:jc w:val="left"/>
      </w:pPr>
      <w:r>
        <w:rPr>
          <w:color w:val="5B9BD5"/>
        </w:rPr>
        <w:t xml:space="preserve">  </w:t>
      </w:r>
      <w:r>
        <w:rPr>
          <w:rFonts w:ascii="Segoe UI" w:eastAsia="Segoe UI" w:hAnsi="Segoe UI" w:cs="Segoe UI"/>
          <w:sz w:val="18"/>
        </w:rPr>
        <w:t xml:space="preserve"> </w:t>
      </w:r>
    </w:p>
    <w:p w14:paraId="67C24502" w14:textId="77777777" w:rsidR="00501429" w:rsidRDefault="00E233F8">
      <w:pPr>
        <w:pStyle w:val="Heading1"/>
        <w:ind w:left="-5" w:right="33"/>
      </w:pPr>
      <w:r>
        <w:t>Criminal data processing</w:t>
      </w:r>
      <w:r>
        <w:rPr>
          <w:b w:val="0"/>
        </w:rPr>
        <w:t xml:space="preserve">  </w:t>
      </w:r>
      <w:r>
        <w:rPr>
          <w:rFonts w:ascii="Segoe UI" w:eastAsia="Segoe UI" w:hAnsi="Segoe UI" w:cs="Segoe UI"/>
          <w:b w:val="0"/>
          <w:sz w:val="18"/>
        </w:rPr>
        <w:t xml:space="preserve"> </w:t>
      </w:r>
    </w:p>
    <w:p w14:paraId="22DE4BB9" w14:textId="77777777" w:rsidR="00501429" w:rsidRDefault="00E233F8">
      <w:pPr>
        <w:spacing w:after="0" w:line="259" w:lineRule="auto"/>
        <w:ind w:left="0" w:firstLine="0"/>
        <w:jc w:val="left"/>
      </w:pPr>
      <w:r>
        <w:rPr>
          <w:color w:val="5B9BD5"/>
        </w:rPr>
        <w:t xml:space="preserve">  </w:t>
      </w:r>
      <w:r>
        <w:rPr>
          <w:rFonts w:ascii="Segoe UI" w:eastAsia="Segoe UI" w:hAnsi="Segoe UI" w:cs="Segoe UI"/>
          <w:sz w:val="18"/>
        </w:rPr>
        <w:t xml:space="preserve"> </w:t>
      </w:r>
    </w:p>
    <w:p w14:paraId="2FA0DFFA" w14:textId="67BB9D13" w:rsidR="00501429" w:rsidRDefault="00E233F8" w:rsidP="00CF2C53">
      <w:pPr>
        <w:ind w:right="34"/>
      </w:pPr>
      <w:r>
        <w:t xml:space="preserve">On occasion, I process data relating to criminal offences where it is necessary for:  </w:t>
      </w:r>
      <w:r>
        <w:rPr>
          <w:rFonts w:ascii="Segoe UI" w:eastAsia="Segoe UI" w:hAnsi="Segoe UI" w:cs="Segoe UI"/>
          <w:sz w:val="18"/>
        </w:rPr>
        <w:t xml:space="preserve"> </w:t>
      </w:r>
      <w:r>
        <w:t xml:space="preserve">  </w:t>
      </w:r>
      <w:r>
        <w:rPr>
          <w:rFonts w:ascii="Segoe UI" w:eastAsia="Segoe UI" w:hAnsi="Segoe UI" w:cs="Segoe UI"/>
          <w:sz w:val="18"/>
        </w:rPr>
        <w:t xml:space="preserve"> </w:t>
      </w:r>
    </w:p>
    <w:p w14:paraId="49BD5169" w14:textId="77777777" w:rsidR="00501429" w:rsidRDefault="00E233F8">
      <w:pPr>
        <w:numPr>
          <w:ilvl w:val="0"/>
          <w:numId w:val="1"/>
        </w:numPr>
        <w:ind w:right="34" w:hanging="360"/>
      </w:pPr>
      <w:r>
        <w:t xml:space="preserve">The purpose of, or in connection with, any legal proceedings;   </w:t>
      </w:r>
    </w:p>
    <w:p w14:paraId="7EE90FF1" w14:textId="77777777" w:rsidR="00501429" w:rsidRDefault="00E233F8">
      <w:pPr>
        <w:numPr>
          <w:ilvl w:val="0"/>
          <w:numId w:val="1"/>
        </w:numPr>
        <w:ind w:right="34" w:hanging="360"/>
      </w:pPr>
      <w:r>
        <w:t xml:space="preserve">The purpose of obtaining legal advice; or   </w:t>
      </w:r>
    </w:p>
    <w:p w14:paraId="4E1598D8" w14:textId="77777777" w:rsidR="00501429" w:rsidRDefault="00E233F8">
      <w:pPr>
        <w:numPr>
          <w:ilvl w:val="0"/>
          <w:numId w:val="1"/>
        </w:numPr>
        <w:ind w:right="34" w:hanging="360"/>
      </w:pPr>
      <w:r>
        <w:t xml:space="preserve">The purposes of establishing, exercising or defending legal rights   </w:t>
      </w:r>
    </w:p>
    <w:p w14:paraId="2D957FE5" w14:textId="77777777" w:rsidR="00501429" w:rsidRDefault="00E233F8">
      <w:pPr>
        <w:numPr>
          <w:ilvl w:val="0"/>
          <w:numId w:val="1"/>
        </w:numPr>
        <w:ind w:right="34" w:hanging="360"/>
      </w:pPr>
      <w:r>
        <w:t xml:space="preserve">Where I have your explicit consent to do so.  </w:t>
      </w:r>
    </w:p>
    <w:p w14:paraId="5B583D78" w14:textId="77777777" w:rsidR="00501429" w:rsidRDefault="00E233F8">
      <w:pPr>
        <w:spacing w:after="0" w:line="259" w:lineRule="auto"/>
        <w:ind w:left="0" w:firstLine="0"/>
        <w:jc w:val="left"/>
      </w:pPr>
      <w:r>
        <w:t xml:space="preserve">  </w:t>
      </w:r>
      <w:r>
        <w:rPr>
          <w:rFonts w:ascii="Segoe UI" w:eastAsia="Segoe UI" w:hAnsi="Segoe UI" w:cs="Segoe UI"/>
          <w:sz w:val="18"/>
        </w:rPr>
        <w:t xml:space="preserve"> </w:t>
      </w:r>
    </w:p>
    <w:p w14:paraId="633B1728" w14:textId="77777777" w:rsidR="00501429" w:rsidRDefault="00E233F8">
      <w:pPr>
        <w:spacing w:after="0" w:line="259" w:lineRule="auto"/>
        <w:ind w:left="0" w:firstLine="0"/>
        <w:jc w:val="left"/>
      </w:pPr>
      <w:r>
        <w:t xml:space="preserve">  </w:t>
      </w:r>
      <w:r>
        <w:rPr>
          <w:rFonts w:ascii="Segoe UI" w:eastAsia="Segoe UI" w:hAnsi="Segoe UI" w:cs="Segoe UI"/>
          <w:sz w:val="18"/>
        </w:rPr>
        <w:t xml:space="preserve"> </w:t>
      </w:r>
    </w:p>
    <w:p w14:paraId="6CF44F51" w14:textId="77777777" w:rsidR="00501429" w:rsidRDefault="00E233F8">
      <w:pPr>
        <w:ind w:left="-5" w:right="33"/>
      </w:pPr>
      <w:r>
        <w:rPr>
          <w:b/>
        </w:rPr>
        <w:t>Purposes:</w:t>
      </w:r>
      <w:r>
        <w:t xml:space="preserve">  </w:t>
      </w:r>
      <w:r>
        <w:rPr>
          <w:rFonts w:ascii="Segoe UI" w:eastAsia="Segoe UI" w:hAnsi="Segoe UI" w:cs="Segoe UI"/>
          <w:sz w:val="18"/>
        </w:rPr>
        <w:t xml:space="preserve"> </w:t>
      </w:r>
    </w:p>
    <w:p w14:paraId="7393C4F1" w14:textId="77777777" w:rsidR="00501429" w:rsidRDefault="00E233F8">
      <w:pPr>
        <w:ind w:left="-5" w:right="33"/>
      </w:pPr>
      <w:r>
        <w:rPr>
          <w:b/>
        </w:rPr>
        <w:t> I use your personal information for the following purposes:</w:t>
      </w:r>
      <w:r>
        <w:t xml:space="preserve">  </w:t>
      </w:r>
      <w:r>
        <w:rPr>
          <w:rFonts w:ascii="Segoe UI" w:eastAsia="Segoe UI" w:hAnsi="Segoe UI" w:cs="Segoe UI"/>
          <w:sz w:val="18"/>
        </w:rPr>
        <w:t xml:space="preserve"> </w:t>
      </w:r>
    </w:p>
    <w:p w14:paraId="06F74EC3" w14:textId="77777777" w:rsidR="00501429" w:rsidRDefault="00E233F8">
      <w:pPr>
        <w:spacing w:after="0" w:line="259" w:lineRule="auto"/>
        <w:ind w:left="0" w:firstLine="0"/>
        <w:jc w:val="left"/>
      </w:pPr>
      <w:r>
        <w:rPr>
          <w:color w:val="0B7984"/>
        </w:rPr>
        <w:t xml:space="preserve">  </w:t>
      </w:r>
      <w:r>
        <w:rPr>
          <w:rFonts w:ascii="Segoe UI" w:eastAsia="Segoe UI" w:hAnsi="Segoe UI" w:cs="Segoe UI"/>
          <w:sz w:val="18"/>
        </w:rPr>
        <w:t xml:space="preserve"> </w:t>
      </w:r>
    </w:p>
    <w:p w14:paraId="58953008" w14:textId="77777777" w:rsidR="00501429" w:rsidRDefault="00E233F8">
      <w:pPr>
        <w:numPr>
          <w:ilvl w:val="0"/>
          <w:numId w:val="3"/>
        </w:numPr>
        <w:ind w:right="34" w:firstLine="360"/>
      </w:pPr>
      <w:r>
        <w:t xml:space="preserve">Provide legal advice and representation;   </w:t>
      </w:r>
    </w:p>
    <w:p w14:paraId="6E608EA7" w14:textId="77777777" w:rsidR="00501429" w:rsidRDefault="00E233F8">
      <w:pPr>
        <w:numPr>
          <w:ilvl w:val="0"/>
          <w:numId w:val="3"/>
        </w:numPr>
        <w:ind w:right="34" w:firstLine="360"/>
      </w:pPr>
      <w:r>
        <w:t xml:space="preserve">Assist in training pupils and mini pupils;   </w:t>
      </w:r>
    </w:p>
    <w:p w14:paraId="094D7E27" w14:textId="77777777" w:rsidR="00501429" w:rsidRDefault="00E233F8">
      <w:pPr>
        <w:numPr>
          <w:ilvl w:val="0"/>
          <w:numId w:val="3"/>
        </w:numPr>
        <w:ind w:right="34" w:firstLine="360"/>
      </w:pPr>
      <w:r>
        <w:t xml:space="preserve">Investigate and address your concerns;   </w:t>
      </w:r>
    </w:p>
    <w:p w14:paraId="7CED5DC7" w14:textId="77777777" w:rsidR="00501429" w:rsidRDefault="00E233F8">
      <w:pPr>
        <w:numPr>
          <w:ilvl w:val="0"/>
          <w:numId w:val="3"/>
        </w:numPr>
        <w:ind w:right="34" w:firstLine="360"/>
      </w:pPr>
      <w:r>
        <w:t xml:space="preserve">Communicate with you about news, updates and events;   </w:t>
      </w:r>
    </w:p>
    <w:p w14:paraId="3933A3AA" w14:textId="77777777" w:rsidR="00501429" w:rsidRDefault="00E233F8" w:rsidP="00CF2C53">
      <w:pPr>
        <w:numPr>
          <w:ilvl w:val="0"/>
          <w:numId w:val="3"/>
        </w:numPr>
        <w:ind w:left="1440" w:right="34" w:hanging="735"/>
      </w:pPr>
      <w:r>
        <w:t xml:space="preserve">Investigate or address legal proceedings relating to your use of my services, or as otherwise allowed by applicable law;   </w:t>
      </w:r>
    </w:p>
    <w:p w14:paraId="0D1A7AB7" w14:textId="77777777" w:rsidR="00501429" w:rsidRDefault="00E233F8">
      <w:pPr>
        <w:numPr>
          <w:ilvl w:val="0"/>
          <w:numId w:val="3"/>
        </w:numPr>
        <w:ind w:right="34" w:firstLine="360"/>
      </w:pPr>
      <w:r>
        <w:t xml:space="preserve">Make statutory returns as required by [x];   </w:t>
      </w:r>
    </w:p>
    <w:p w14:paraId="4BE27CAC" w14:textId="77777777" w:rsidR="00501429" w:rsidRDefault="00E233F8">
      <w:pPr>
        <w:numPr>
          <w:ilvl w:val="0"/>
          <w:numId w:val="3"/>
        </w:numPr>
        <w:ind w:right="34" w:firstLine="360"/>
      </w:pPr>
      <w:r>
        <w:t xml:space="preserve">Assist in any tendering or panel membership applications;   </w:t>
      </w:r>
    </w:p>
    <w:p w14:paraId="4AD5A32F" w14:textId="77777777" w:rsidR="00501429" w:rsidRDefault="00E233F8" w:rsidP="00CF2C53">
      <w:pPr>
        <w:numPr>
          <w:ilvl w:val="0"/>
          <w:numId w:val="3"/>
        </w:numPr>
        <w:ind w:left="1440" w:right="34" w:hanging="735"/>
      </w:pPr>
      <w:r>
        <w:t xml:space="preserve">Assist in any other applications for the purpose of professional development or career progression;   </w:t>
      </w:r>
    </w:p>
    <w:p w14:paraId="00E20D9B" w14:textId="77777777" w:rsidR="00501429" w:rsidRDefault="00E233F8" w:rsidP="00C23469">
      <w:pPr>
        <w:numPr>
          <w:ilvl w:val="0"/>
          <w:numId w:val="3"/>
        </w:numPr>
        <w:ind w:left="720" w:right="34" w:hanging="15"/>
      </w:pPr>
      <w:r>
        <w:t xml:space="preserve">Communicate legal updates and judgments to other legal professionals;   </w:t>
      </w:r>
      <w:r>
        <w:rPr>
          <w:rFonts w:ascii="Segoe UI Symbol" w:eastAsia="Segoe UI Symbol" w:hAnsi="Segoe UI Symbol" w:cs="Segoe UI Symbol"/>
          <w:sz w:val="20"/>
        </w:rPr>
        <w:t>•</w:t>
      </w:r>
      <w:r>
        <w:rPr>
          <w:sz w:val="20"/>
        </w:rPr>
        <w:t xml:space="preserve"> </w:t>
      </w:r>
      <w:r>
        <w:rPr>
          <w:sz w:val="20"/>
        </w:rPr>
        <w:tab/>
      </w:r>
      <w:r>
        <w:t xml:space="preserve">For marketing purposes.   </w:t>
      </w:r>
    </w:p>
    <w:p w14:paraId="7B30AA61" w14:textId="77777777" w:rsidR="00501429" w:rsidRDefault="00E233F8">
      <w:pPr>
        <w:numPr>
          <w:ilvl w:val="0"/>
          <w:numId w:val="3"/>
        </w:numPr>
        <w:ind w:right="34" w:firstLine="360"/>
      </w:pPr>
      <w:r>
        <w:t xml:space="preserve">For the management and administration of my practice   </w:t>
      </w:r>
    </w:p>
    <w:p w14:paraId="1505387D" w14:textId="77777777" w:rsidR="00501429" w:rsidRDefault="00E233F8">
      <w:pPr>
        <w:numPr>
          <w:ilvl w:val="0"/>
          <w:numId w:val="3"/>
        </w:numPr>
        <w:ind w:right="34" w:firstLine="360"/>
      </w:pPr>
      <w:r>
        <w:t xml:space="preserve">To recover debt   </w:t>
      </w:r>
    </w:p>
    <w:p w14:paraId="0454CBFC" w14:textId="77777777" w:rsidR="00501429" w:rsidRDefault="00E233F8">
      <w:pPr>
        <w:numPr>
          <w:ilvl w:val="0"/>
          <w:numId w:val="3"/>
        </w:numPr>
        <w:ind w:right="34" w:firstLine="360"/>
      </w:pPr>
      <w:r>
        <w:lastRenderedPageBreak/>
        <w:t xml:space="preserve">To manage complaints with regulators   </w:t>
      </w:r>
    </w:p>
    <w:p w14:paraId="44223B58" w14:textId="77777777" w:rsidR="00501429" w:rsidRDefault="00E233F8">
      <w:pPr>
        <w:numPr>
          <w:ilvl w:val="0"/>
          <w:numId w:val="3"/>
        </w:numPr>
        <w:ind w:right="34" w:firstLine="360"/>
      </w:pPr>
      <w:r>
        <w:t xml:space="preserve">Communications with regulators   </w:t>
      </w:r>
    </w:p>
    <w:p w14:paraId="704B6CAB" w14:textId="77777777" w:rsidR="00501429" w:rsidRDefault="00E233F8" w:rsidP="00C23469">
      <w:pPr>
        <w:numPr>
          <w:ilvl w:val="0"/>
          <w:numId w:val="3"/>
        </w:numPr>
        <w:ind w:left="1440" w:right="34" w:hanging="735"/>
      </w:pPr>
      <w:r>
        <w:t xml:space="preserve">Where relevant to conduct anti money laundering, terrorist financing or conflict of interest checks   </w:t>
      </w:r>
    </w:p>
    <w:p w14:paraId="1894C3D3" w14:textId="77777777" w:rsidR="00501429" w:rsidRDefault="00E233F8">
      <w:pPr>
        <w:spacing w:after="0" w:line="259" w:lineRule="auto"/>
        <w:ind w:left="0" w:firstLine="0"/>
        <w:jc w:val="left"/>
      </w:pPr>
      <w:r>
        <w:t xml:space="preserve"> </w:t>
      </w:r>
      <w:r>
        <w:rPr>
          <w:rFonts w:ascii="Segoe UI" w:eastAsia="Segoe UI" w:hAnsi="Segoe UI" w:cs="Segoe UI"/>
          <w:sz w:val="18"/>
        </w:rPr>
        <w:t xml:space="preserve"> </w:t>
      </w:r>
    </w:p>
    <w:p w14:paraId="1E29381E" w14:textId="77777777" w:rsidR="00501429" w:rsidRDefault="00E233F8">
      <w:pPr>
        <w:spacing w:after="0" w:line="259" w:lineRule="auto"/>
        <w:ind w:left="720" w:firstLine="0"/>
        <w:jc w:val="left"/>
      </w:pPr>
      <w:r>
        <w:t xml:space="preserve">  </w:t>
      </w:r>
      <w:r>
        <w:rPr>
          <w:rFonts w:ascii="Segoe UI" w:eastAsia="Segoe UI" w:hAnsi="Segoe UI" w:cs="Segoe UI"/>
          <w:sz w:val="18"/>
        </w:rPr>
        <w:t xml:space="preserve"> </w:t>
      </w:r>
    </w:p>
    <w:p w14:paraId="2E5A8ECC" w14:textId="77777777" w:rsidR="00501429" w:rsidRDefault="00E233F8">
      <w:pPr>
        <w:ind w:left="-5" w:right="33"/>
      </w:pPr>
      <w:r>
        <w:rPr>
          <w:b/>
        </w:rPr>
        <w:t>In the course of processing your information to provide legal services to you, I may share your personal data with:</w:t>
      </w:r>
      <w:r>
        <w:t xml:space="preserve">  </w:t>
      </w:r>
      <w:r>
        <w:rPr>
          <w:rFonts w:ascii="Segoe UI" w:eastAsia="Segoe UI" w:hAnsi="Segoe UI" w:cs="Segoe UI"/>
          <w:sz w:val="18"/>
        </w:rPr>
        <w:t xml:space="preserve"> </w:t>
      </w:r>
    </w:p>
    <w:p w14:paraId="6324EEEA" w14:textId="77777777" w:rsidR="00501429" w:rsidRDefault="00E233F8">
      <w:pPr>
        <w:spacing w:after="0" w:line="259" w:lineRule="auto"/>
        <w:ind w:left="0" w:firstLine="0"/>
        <w:jc w:val="left"/>
      </w:pPr>
      <w:r>
        <w:t xml:space="preserve">  </w:t>
      </w:r>
      <w:r>
        <w:rPr>
          <w:rFonts w:ascii="Segoe UI" w:eastAsia="Segoe UI" w:hAnsi="Segoe UI" w:cs="Segoe UI"/>
          <w:sz w:val="18"/>
        </w:rPr>
        <w:t xml:space="preserve"> </w:t>
      </w:r>
    </w:p>
    <w:p w14:paraId="1AEE79CD" w14:textId="77777777" w:rsidR="00501429" w:rsidRDefault="00E233F8">
      <w:pPr>
        <w:numPr>
          <w:ilvl w:val="0"/>
          <w:numId w:val="3"/>
        </w:numPr>
        <w:ind w:right="34" w:firstLine="360"/>
      </w:pPr>
      <w:r>
        <w:t xml:space="preserve">Instructing solicitors or other lawyers involved in your case;   </w:t>
      </w:r>
    </w:p>
    <w:p w14:paraId="49C36B70" w14:textId="77777777" w:rsidR="00501429" w:rsidRDefault="00E233F8">
      <w:pPr>
        <w:numPr>
          <w:ilvl w:val="0"/>
          <w:numId w:val="3"/>
        </w:numPr>
        <w:ind w:right="34" w:firstLine="360"/>
      </w:pPr>
      <w:r>
        <w:t xml:space="preserve">A pupil or mini pupil, under my training;   </w:t>
      </w:r>
    </w:p>
    <w:p w14:paraId="68FD89D7" w14:textId="77777777" w:rsidR="00501429" w:rsidRDefault="00E233F8">
      <w:pPr>
        <w:numPr>
          <w:ilvl w:val="0"/>
          <w:numId w:val="3"/>
        </w:numPr>
        <w:ind w:right="34" w:firstLine="360"/>
      </w:pPr>
      <w:r>
        <w:t xml:space="preserve">Opposing counsel, for the purposes of resolving the case;   </w:t>
      </w:r>
    </w:p>
    <w:p w14:paraId="619DFB5C" w14:textId="77777777" w:rsidR="00501429" w:rsidRDefault="00E233F8">
      <w:pPr>
        <w:numPr>
          <w:ilvl w:val="0"/>
          <w:numId w:val="3"/>
        </w:numPr>
        <w:ind w:right="34" w:firstLine="360"/>
      </w:pPr>
      <w:r>
        <w:t xml:space="preserve">Court Officials, including the Judiciary;   </w:t>
      </w:r>
    </w:p>
    <w:p w14:paraId="04C0D4BD" w14:textId="77777777" w:rsidR="00501429" w:rsidRDefault="00E233F8">
      <w:pPr>
        <w:numPr>
          <w:ilvl w:val="0"/>
          <w:numId w:val="3"/>
        </w:numPr>
        <w:ind w:right="34" w:firstLine="360"/>
      </w:pPr>
      <w:r>
        <w:t xml:space="preserve">Opposing lay clients   </w:t>
      </w:r>
    </w:p>
    <w:p w14:paraId="74AE01BE" w14:textId="77777777" w:rsidR="00501429" w:rsidRDefault="00E233F8" w:rsidP="00C23469">
      <w:pPr>
        <w:numPr>
          <w:ilvl w:val="0"/>
          <w:numId w:val="3"/>
        </w:numPr>
        <w:ind w:left="1440" w:right="34" w:hanging="735"/>
      </w:pPr>
      <w:r>
        <w:t xml:space="preserve">My chambers’ management and staff who provide administrative services for my practice;   </w:t>
      </w:r>
    </w:p>
    <w:p w14:paraId="5285C0DF" w14:textId="77777777" w:rsidR="00501429" w:rsidRDefault="00E233F8">
      <w:pPr>
        <w:numPr>
          <w:ilvl w:val="0"/>
          <w:numId w:val="3"/>
        </w:numPr>
        <w:ind w:right="34" w:firstLine="360"/>
      </w:pPr>
      <w:r>
        <w:t xml:space="preserve">Expert witnesses and other witnesses;   </w:t>
      </w:r>
    </w:p>
    <w:p w14:paraId="704505BF" w14:textId="77777777" w:rsidR="00501429" w:rsidRDefault="00E233F8" w:rsidP="00C23469">
      <w:pPr>
        <w:numPr>
          <w:ilvl w:val="0"/>
          <w:numId w:val="3"/>
        </w:numPr>
        <w:ind w:left="1440" w:right="34" w:hanging="735"/>
      </w:pPr>
      <w:r>
        <w:t xml:space="preserve">My regulator or legal advisors in the event of a dispute, complaint or other legal matter;   </w:t>
      </w:r>
    </w:p>
    <w:p w14:paraId="22FA6F51" w14:textId="77777777" w:rsidR="00501429" w:rsidRDefault="00E233F8" w:rsidP="00C23469">
      <w:pPr>
        <w:numPr>
          <w:ilvl w:val="0"/>
          <w:numId w:val="3"/>
        </w:numPr>
        <w:ind w:left="1440" w:right="34" w:hanging="735"/>
      </w:pPr>
      <w:r>
        <w:t xml:space="preserve">Head of Chambers or complaints committee within my chambers, in the event of a complaint;   </w:t>
      </w:r>
    </w:p>
    <w:p w14:paraId="7C8D44DF" w14:textId="77777777" w:rsidR="00501429" w:rsidRDefault="00E233F8" w:rsidP="00C23469">
      <w:pPr>
        <w:numPr>
          <w:ilvl w:val="0"/>
          <w:numId w:val="3"/>
        </w:numPr>
        <w:ind w:left="1440" w:right="34" w:hanging="735"/>
      </w:pPr>
      <w:r>
        <w:t xml:space="preserve">Law enforcement officials, government authorities, or other third parties, to meet any legal obligations;   </w:t>
      </w:r>
    </w:p>
    <w:p w14:paraId="52982608" w14:textId="77777777" w:rsidR="00501429" w:rsidRDefault="00E233F8">
      <w:pPr>
        <w:numPr>
          <w:ilvl w:val="0"/>
          <w:numId w:val="3"/>
        </w:numPr>
        <w:ind w:right="34" w:firstLine="360"/>
      </w:pPr>
      <w:r>
        <w:t xml:space="preserve">Legal directories, for the purpose of professional development;   </w:t>
      </w:r>
    </w:p>
    <w:p w14:paraId="31F7E709" w14:textId="77777777" w:rsidR="00501429" w:rsidRDefault="00E233F8" w:rsidP="00C23469">
      <w:pPr>
        <w:numPr>
          <w:ilvl w:val="0"/>
          <w:numId w:val="3"/>
        </w:numPr>
        <w:ind w:left="1440" w:right="34" w:hanging="735"/>
      </w:pPr>
      <w:r>
        <w:t xml:space="preserve">Any relevant panel or tendering committee, for the purpose of professional development;   </w:t>
      </w:r>
    </w:p>
    <w:p w14:paraId="0E670DDA" w14:textId="77777777" w:rsidR="00501429" w:rsidRDefault="00E233F8">
      <w:pPr>
        <w:numPr>
          <w:ilvl w:val="0"/>
          <w:numId w:val="3"/>
        </w:numPr>
        <w:ind w:right="34" w:firstLine="360"/>
      </w:pPr>
      <w:r>
        <w:t xml:space="preserve">Accountants and banking officials;   </w:t>
      </w:r>
    </w:p>
    <w:p w14:paraId="228B25E9" w14:textId="77777777" w:rsidR="00501429" w:rsidRDefault="00E233F8">
      <w:pPr>
        <w:numPr>
          <w:ilvl w:val="0"/>
          <w:numId w:val="3"/>
        </w:numPr>
        <w:ind w:right="34" w:firstLine="360"/>
      </w:pPr>
      <w:r>
        <w:t xml:space="preserve">Regulators or arbitrators, where complaints or disputes arise;   </w:t>
      </w:r>
    </w:p>
    <w:p w14:paraId="4F3A1A95" w14:textId="77777777" w:rsidR="00501429" w:rsidRDefault="00E233F8" w:rsidP="00C23469">
      <w:pPr>
        <w:numPr>
          <w:ilvl w:val="0"/>
          <w:numId w:val="3"/>
        </w:numPr>
        <w:ind w:left="1440" w:right="34" w:hanging="735"/>
      </w:pPr>
      <w:r>
        <w:t xml:space="preserve">Any other party where I ask you for consent, and you consent, to the sharing.   </w:t>
      </w:r>
    </w:p>
    <w:p w14:paraId="031AB627" w14:textId="77777777" w:rsidR="00501429" w:rsidRDefault="00E233F8" w:rsidP="00C23469">
      <w:pPr>
        <w:numPr>
          <w:ilvl w:val="0"/>
          <w:numId w:val="3"/>
        </w:numPr>
        <w:ind w:left="1440" w:right="34" w:hanging="735"/>
      </w:pPr>
      <w:r>
        <w:t xml:space="preserve">I may also be required to disclose your information to the Police or Intelligence services where required by law or pursuant to a court order   </w:t>
      </w:r>
    </w:p>
    <w:p w14:paraId="32CA987C" w14:textId="77777777" w:rsidR="00501429" w:rsidRDefault="00E233F8">
      <w:pPr>
        <w:spacing w:after="0" w:line="259" w:lineRule="auto"/>
        <w:ind w:left="0" w:firstLine="0"/>
        <w:jc w:val="left"/>
      </w:pPr>
      <w:r>
        <w:t xml:space="preserve">  </w:t>
      </w:r>
      <w:r>
        <w:rPr>
          <w:rFonts w:ascii="Segoe UI" w:eastAsia="Segoe UI" w:hAnsi="Segoe UI" w:cs="Segoe UI"/>
          <w:sz w:val="18"/>
        </w:rPr>
        <w:t xml:space="preserve"> </w:t>
      </w:r>
    </w:p>
    <w:p w14:paraId="2148AE3C" w14:textId="77777777" w:rsidR="00501429" w:rsidRDefault="00E233F8">
      <w:pPr>
        <w:spacing w:after="0" w:line="259" w:lineRule="auto"/>
        <w:ind w:left="0" w:firstLine="0"/>
        <w:jc w:val="left"/>
      </w:pPr>
      <w:r>
        <w:t xml:space="preserve">    </w:t>
      </w:r>
      <w:r>
        <w:rPr>
          <w:rFonts w:ascii="Segoe UI" w:eastAsia="Segoe UI" w:hAnsi="Segoe UI" w:cs="Segoe UI"/>
          <w:sz w:val="18"/>
        </w:rPr>
        <w:t xml:space="preserve"> </w:t>
      </w:r>
    </w:p>
    <w:p w14:paraId="7C50EE76" w14:textId="77777777" w:rsidR="00501429" w:rsidRDefault="00E233F8">
      <w:pPr>
        <w:pStyle w:val="Heading1"/>
        <w:ind w:left="-5" w:right="33"/>
      </w:pPr>
      <w:r>
        <w:t>Transfers to third countries and international organisations</w:t>
      </w:r>
      <w:r>
        <w:rPr>
          <w:b w:val="0"/>
        </w:rPr>
        <w:t xml:space="preserve">  </w:t>
      </w:r>
      <w:r>
        <w:rPr>
          <w:rFonts w:ascii="Segoe UI" w:eastAsia="Segoe UI" w:hAnsi="Segoe UI" w:cs="Segoe UI"/>
          <w:b w:val="0"/>
          <w:sz w:val="18"/>
        </w:rPr>
        <w:t xml:space="preserve"> </w:t>
      </w:r>
    </w:p>
    <w:p w14:paraId="47D92DB0" w14:textId="77777777" w:rsidR="00501429" w:rsidRDefault="00E233F8">
      <w:pPr>
        <w:spacing w:after="0" w:line="259" w:lineRule="auto"/>
        <w:ind w:left="0" w:firstLine="0"/>
        <w:jc w:val="left"/>
      </w:pPr>
      <w:r>
        <w:t xml:space="preserve">  </w:t>
      </w:r>
      <w:r>
        <w:rPr>
          <w:rFonts w:ascii="Segoe UI" w:eastAsia="Segoe UI" w:hAnsi="Segoe UI" w:cs="Segoe UI"/>
          <w:sz w:val="18"/>
        </w:rPr>
        <w:t xml:space="preserve"> </w:t>
      </w:r>
    </w:p>
    <w:p w14:paraId="71BA867C" w14:textId="77777777" w:rsidR="00501429" w:rsidRDefault="00E233F8">
      <w:pPr>
        <w:ind w:left="-5" w:right="33"/>
      </w:pPr>
      <w:r>
        <w:t>I do not transfer any personal data to third countries or international organisations.</w:t>
      </w:r>
      <w:r>
        <w:rPr>
          <w:rFonts w:ascii="Segoe UI" w:eastAsia="Segoe UI" w:hAnsi="Segoe UI" w:cs="Segoe UI"/>
          <w:sz w:val="18"/>
        </w:rPr>
        <w:t xml:space="preserve"> </w:t>
      </w:r>
    </w:p>
    <w:p w14:paraId="1BC6432D" w14:textId="77777777" w:rsidR="00501429" w:rsidRDefault="00E233F8">
      <w:pPr>
        <w:spacing w:after="0" w:line="259" w:lineRule="auto"/>
        <w:ind w:left="0" w:firstLine="0"/>
        <w:jc w:val="left"/>
      </w:pPr>
      <w:r>
        <w:t xml:space="preserve">  </w:t>
      </w:r>
      <w:r>
        <w:rPr>
          <w:rFonts w:ascii="Segoe UI" w:eastAsia="Segoe UI" w:hAnsi="Segoe UI" w:cs="Segoe UI"/>
          <w:sz w:val="18"/>
        </w:rPr>
        <w:t xml:space="preserve"> </w:t>
      </w:r>
    </w:p>
    <w:p w14:paraId="200BE034" w14:textId="77777777" w:rsidR="00501429" w:rsidRDefault="00E233F8">
      <w:pPr>
        <w:spacing w:after="0" w:line="259" w:lineRule="auto"/>
        <w:ind w:left="0" w:firstLine="0"/>
        <w:jc w:val="left"/>
      </w:pPr>
      <w:r>
        <w:t xml:space="preserve">  </w:t>
      </w:r>
      <w:r>
        <w:rPr>
          <w:rFonts w:ascii="Segoe UI" w:eastAsia="Segoe UI" w:hAnsi="Segoe UI" w:cs="Segoe UI"/>
          <w:sz w:val="18"/>
        </w:rPr>
        <w:t xml:space="preserve"> </w:t>
      </w:r>
    </w:p>
    <w:p w14:paraId="02A4EFFB" w14:textId="77777777" w:rsidR="00501429" w:rsidRDefault="00E233F8">
      <w:pPr>
        <w:ind w:left="-5" w:right="33"/>
      </w:pPr>
      <w:r>
        <w:rPr>
          <w:b/>
        </w:rPr>
        <w:t>I retain your personal data</w:t>
      </w:r>
      <w:r>
        <w:t xml:space="preserve"> while you remain a client unless you ask me to delete it. My Retention and Disposal Policy (copy available on request) details how long I hold data for and how I dispose of it when it no longer needs to be held. I will delete or anonymise your information at your request unless:  </w:t>
      </w:r>
      <w:r>
        <w:rPr>
          <w:rFonts w:ascii="Segoe UI" w:eastAsia="Segoe UI" w:hAnsi="Segoe UI" w:cs="Segoe UI"/>
          <w:sz w:val="18"/>
        </w:rPr>
        <w:t xml:space="preserve"> </w:t>
      </w:r>
    </w:p>
    <w:p w14:paraId="0C970F6F" w14:textId="77777777" w:rsidR="00501429" w:rsidRDefault="00E233F8">
      <w:pPr>
        <w:spacing w:after="0" w:line="259" w:lineRule="auto"/>
        <w:ind w:left="0" w:firstLine="0"/>
        <w:jc w:val="left"/>
      </w:pPr>
      <w:r>
        <w:t xml:space="preserve">  </w:t>
      </w:r>
      <w:r>
        <w:rPr>
          <w:rFonts w:ascii="Segoe UI" w:eastAsia="Segoe UI" w:hAnsi="Segoe UI" w:cs="Segoe UI"/>
          <w:sz w:val="18"/>
        </w:rPr>
        <w:t xml:space="preserve"> </w:t>
      </w:r>
    </w:p>
    <w:p w14:paraId="1A37BEFD" w14:textId="77777777" w:rsidR="00501429" w:rsidRDefault="00E233F8">
      <w:pPr>
        <w:numPr>
          <w:ilvl w:val="0"/>
          <w:numId w:val="2"/>
        </w:numPr>
        <w:ind w:right="34" w:hanging="360"/>
      </w:pPr>
      <w:r>
        <w:t xml:space="preserve">There is an unresolved issue, such as a claim or dispute;   </w:t>
      </w:r>
    </w:p>
    <w:p w14:paraId="67A6BA14" w14:textId="77777777" w:rsidR="00501429" w:rsidRDefault="00E233F8">
      <w:pPr>
        <w:numPr>
          <w:ilvl w:val="0"/>
          <w:numId w:val="2"/>
        </w:numPr>
        <w:ind w:right="34" w:hanging="360"/>
      </w:pPr>
      <w:r>
        <w:t xml:space="preserve">I am legally required to; or   </w:t>
      </w:r>
    </w:p>
    <w:p w14:paraId="023D7B7B" w14:textId="77777777" w:rsidR="00501429" w:rsidRDefault="00E233F8">
      <w:pPr>
        <w:numPr>
          <w:ilvl w:val="0"/>
          <w:numId w:val="2"/>
        </w:numPr>
        <w:ind w:right="34" w:hanging="360"/>
      </w:pPr>
      <w:r>
        <w:t xml:space="preserve">There are overriding legitimate business interests to do so.   </w:t>
      </w:r>
    </w:p>
    <w:p w14:paraId="0BB6D030" w14:textId="77777777" w:rsidR="00501429" w:rsidRDefault="00E233F8">
      <w:pPr>
        <w:spacing w:after="0" w:line="259" w:lineRule="auto"/>
        <w:ind w:left="0" w:firstLine="0"/>
        <w:jc w:val="left"/>
      </w:pPr>
      <w:r>
        <w:lastRenderedPageBreak/>
        <w:t xml:space="preserve">  </w:t>
      </w:r>
      <w:r>
        <w:rPr>
          <w:rFonts w:ascii="Segoe UI" w:eastAsia="Segoe UI" w:hAnsi="Segoe UI" w:cs="Segoe UI"/>
          <w:sz w:val="18"/>
        </w:rPr>
        <w:t xml:space="preserve"> </w:t>
      </w:r>
    </w:p>
    <w:p w14:paraId="7F5D853F" w14:textId="77777777" w:rsidR="00501429" w:rsidRDefault="00E233F8">
      <w:pPr>
        <w:ind w:right="34"/>
      </w:pPr>
      <w:r>
        <w:t xml:space="preserve">I will typically retain case files for a period of  15  years following the conclusion of a case/matter or receipt of final payment, whichever is the latest.   This reflects the period required by the Bar Mutual Indemnity Fund relating to potential limitation periods. </w:t>
      </w:r>
      <w:r>
        <w:rPr>
          <w:rFonts w:ascii="Segoe UI" w:eastAsia="Segoe UI" w:hAnsi="Segoe UI" w:cs="Segoe UI"/>
          <w:sz w:val="18"/>
        </w:rPr>
        <w:t xml:space="preserve"> </w:t>
      </w:r>
    </w:p>
    <w:p w14:paraId="41CDC17B" w14:textId="77777777" w:rsidR="00501429" w:rsidRDefault="00E233F8">
      <w:pPr>
        <w:spacing w:after="0" w:line="259" w:lineRule="auto"/>
        <w:ind w:left="0" w:firstLine="0"/>
        <w:jc w:val="left"/>
      </w:pPr>
      <w:r>
        <w:rPr>
          <w:i/>
        </w:rPr>
        <w:t> </w:t>
      </w:r>
      <w:r>
        <w:t xml:space="preserve"> </w:t>
      </w:r>
      <w:r>
        <w:rPr>
          <w:rFonts w:ascii="Segoe UI" w:eastAsia="Segoe UI" w:hAnsi="Segoe UI" w:cs="Segoe UI"/>
          <w:sz w:val="18"/>
        </w:rPr>
        <w:t xml:space="preserve"> </w:t>
      </w:r>
    </w:p>
    <w:p w14:paraId="0D846321" w14:textId="77777777" w:rsidR="00501429" w:rsidRDefault="00E233F8">
      <w:pPr>
        <w:ind w:right="34"/>
      </w:pPr>
      <w:r>
        <w:t xml:space="preserve">Where various pleadings and documents have been drafted, they may be retained for learning purposes and legal research. Where this is the case, I will anonymise the personal information/redact information which may identify an individual/risk assess the continued retention of the documents.  </w:t>
      </w:r>
      <w:r>
        <w:rPr>
          <w:rFonts w:ascii="Segoe UI" w:eastAsia="Segoe UI" w:hAnsi="Segoe UI" w:cs="Segoe UI"/>
          <w:sz w:val="18"/>
        </w:rPr>
        <w:t xml:space="preserve"> </w:t>
      </w:r>
    </w:p>
    <w:p w14:paraId="2ADB9B7E" w14:textId="77777777" w:rsidR="00501429" w:rsidRDefault="00E233F8">
      <w:pPr>
        <w:spacing w:after="30" w:line="259" w:lineRule="auto"/>
        <w:ind w:left="0" w:firstLine="0"/>
        <w:jc w:val="left"/>
      </w:pPr>
      <w:r>
        <w:rPr>
          <w:rFonts w:ascii="Segoe UI" w:eastAsia="Segoe UI" w:hAnsi="Segoe UI" w:cs="Segoe UI"/>
          <w:sz w:val="18"/>
        </w:rPr>
        <w:t xml:space="preserve">  </w:t>
      </w:r>
    </w:p>
    <w:p w14:paraId="45E8F495" w14:textId="77777777" w:rsidR="00501429" w:rsidRDefault="00E233F8">
      <w:pPr>
        <w:spacing w:after="0" w:line="259" w:lineRule="auto"/>
        <w:ind w:left="0" w:firstLine="0"/>
        <w:jc w:val="left"/>
      </w:pPr>
      <w:r>
        <w:t xml:space="preserve"> </w:t>
      </w:r>
      <w:r>
        <w:rPr>
          <w:rFonts w:ascii="Segoe UI" w:eastAsia="Segoe UI" w:hAnsi="Segoe UI" w:cs="Segoe UI"/>
          <w:sz w:val="18"/>
        </w:rPr>
        <w:t xml:space="preserve"> </w:t>
      </w:r>
    </w:p>
    <w:p w14:paraId="14FBE0BB" w14:textId="77777777" w:rsidR="00501429" w:rsidRDefault="00E233F8">
      <w:pPr>
        <w:pStyle w:val="Heading1"/>
        <w:ind w:left="-5" w:right="33"/>
      </w:pPr>
      <w:r>
        <w:t>Your rights</w:t>
      </w:r>
      <w:r>
        <w:rPr>
          <w:b w:val="0"/>
        </w:rPr>
        <w:t xml:space="preserve">  </w:t>
      </w:r>
      <w:r>
        <w:rPr>
          <w:rFonts w:ascii="Segoe UI" w:eastAsia="Segoe UI" w:hAnsi="Segoe UI" w:cs="Segoe UI"/>
          <w:b w:val="0"/>
          <w:sz w:val="18"/>
        </w:rPr>
        <w:t xml:space="preserve"> </w:t>
      </w:r>
    </w:p>
    <w:p w14:paraId="1DE92F4A" w14:textId="77777777" w:rsidR="00501429" w:rsidRDefault="00E233F8">
      <w:pPr>
        <w:spacing w:after="0" w:line="259" w:lineRule="auto"/>
        <w:ind w:left="0" w:firstLine="0"/>
        <w:jc w:val="left"/>
      </w:pPr>
      <w:r>
        <w:rPr>
          <w:rFonts w:ascii="Times New Roman" w:eastAsia="Times New Roman" w:hAnsi="Times New Roman" w:cs="Times New Roman"/>
        </w:rPr>
        <w:t xml:space="preserve">   </w:t>
      </w:r>
    </w:p>
    <w:p w14:paraId="15C7FD0E" w14:textId="77777777" w:rsidR="00501429" w:rsidRDefault="00E233F8">
      <w:pPr>
        <w:ind w:right="34"/>
      </w:pPr>
      <w:r>
        <w:t xml:space="preserve">The UK GDPR gives you specific rights in terms of your personal data. For example, you have the right of access to the information I hold and what I use it for;   </w:t>
      </w:r>
      <w:r>
        <w:rPr>
          <w:rFonts w:ascii="Segoe UI" w:eastAsia="Segoe UI" w:hAnsi="Segoe UI" w:cs="Segoe UI"/>
          <w:sz w:val="18"/>
        </w:rPr>
        <w:t xml:space="preserve"> </w:t>
      </w:r>
      <w:r>
        <w:t xml:space="preserve">you can ask for a copy of the personal information I hold about you. </w:t>
      </w:r>
      <w:r>
        <w:rPr>
          <w:rFonts w:ascii="Segoe UI" w:eastAsia="Segoe UI" w:hAnsi="Segoe UI" w:cs="Segoe UI"/>
          <w:sz w:val="18"/>
        </w:rPr>
        <w:t xml:space="preserve"> </w:t>
      </w:r>
    </w:p>
    <w:p w14:paraId="3443CD64" w14:textId="77777777" w:rsidR="00501429" w:rsidRDefault="00E233F8">
      <w:pPr>
        <w:spacing w:after="11" w:line="259" w:lineRule="auto"/>
        <w:ind w:left="0" w:firstLine="0"/>
        <w:jc w:val="left"/>
      </w:pPr>
      <w:r>
        <w:rPr>
          <w:rFonts w:ascii="Segoe UI" w:eastAsia="Segoe UI" w:hAnsi="Segoe UI" w:cs="Segoe UI"/>
          <w:sz w:val="18"/>
        </w:rPr>
        <w:t xml:space="preserve">  </w:t>
      </w:r>
    </w:p>
    <w:p w14:paraId="282B3DDC" w14:textId="77777777" w:rsidR="00501429" w:rsidRDefault="00E233F8">
      <w:pPr>
        <w:ind w:right="34"/>
      </w:pPr>
      <w:r>
        <w:t xml:space="preserve">You can ask me to correct any inaccuracies with the personal data I hold, and you can ask me to stop sending you direct mail or emails or, in some circumstances, ask me to stop processing your details.   </w:t>
      </w:r>
      <w:r>
        <w:rPr>
          <w:rFonts w:ascii="Segoe UI" w:eastAsia="Segoe UI" w:hAnsi="Segoe UI" w:cs="Segoe UI"/>
          <w:sz w:val="18"/>
        </w:rPr>
        <w:t xml:space="preserve"> </w:t>
      </w:r>
    </w:p>
    <w:p w14:paraId="1DF0F42B" w14:textId="77777777" w:rsidR="00501429" w:rsidRDefault="00E233F8">
      <w:pPr>
        <w:spacing w:after="0" w:line="259" w:lineRule="auto"/>
        <w:ind w:left="0" w:firstLine="0"/>
        <w:jc w:val="left"/>
      </w:pPr>
      <w:r>
        <w:t xml:space="preserve">  </w:t>
      </w:r>
      <w:r>
        <w:rPr>
          <w:rFonts w:ascii="Segoe UI" w:eastAsia="Segoe UI" w:hAnsi="Segoe UI" w:cs="Segoe UI"/>
          <w:sz w:val="18"/>
        </w:rPr>
        <w:t xml:space="preserve"> </w:t>
      </w:r>
    </w:p>
    <w:p w14:paraId="3FD3E7E5" w14:textId="77777777" w:rsidR="00501429" w:rsidRDefault="00E233F8">
      <w:pPr>
        <w:ind w:right="34"/>
      </w:pPr>
      <w:r>
        <w:t xml:space="preserve">Finally, if I do something irregular or improper with your personal data, you can complain to the ICO if you are unhappy with how I have processed your information or dealt with your query. You may also seek compensation for any distress you are caused or loss you have incurred.   </w:t>
      </w:r>
      <w:r>
        <w:rPr>
          <w:rFonts w:ascii="Segoe UI" w:eastAsia="Segoe UI" w:hAnsi="Segoe UI" w:cs="Segoe UI"/>
          <w:sz w:val="18"/>
        </w:rPr>
        <w:t xml:space="preserve"> </w:t>
      </w:r>
    </w:p>
    <w:p w14:paraId="3F74009A" w14:textId="77777777" w:rsidR="00501429" w:rsidRDefault="00E233F8">
      <w:pPr>
        <w:spacing w:after="0" w:line="259" w:lineRule="auto"/>
        <w:ind w:left="0" w:firstLine="0"/>
        <w:jc w:val="left"/>
      </w:pPr>
      <w:r>
        <w:t xml:space="preserve">  </w:t>
      </w:r>
      <w:r>
        <w:rPr>
          <w:rFonts w:ascii="Segoe UI" w:eastAsia="Segoe UI" w:hAnsi="Segoe UI" w:cs="Segoe UI"/>
          <w:sz w:val="18"/>
        </w:rPr>
        <w:t xml:space="preserve"> </w:t>
      </w:r>
    </w:p>
    <w:p w14:paraId="6047E790" w14:textId="77777777" w:rsidR="00501429" w:rsidRDefault="00E233F8">
      <w:pPr>
        <w:ind w:right="34"/>
      </w:pPr>
      <w:r>
        <w:t xml:space="preserve">You can find out more information from the ICO’s website:  </w:t>
      </w:r>
      <w:r>
        <w:rPr>
          <w:rFonts w:ascii="Segoe UI" w:eastAsia="Segoe UI" w:hAnsi="Segoe UI" w:cs="Segoe UI"/>
          <w:sz w:val="18"/>
        </w:rPr>
        <w:t xml:space="preserve"> </w:t>
      </w:r>
    </w:p>
    <w:p w14:paraId="418B746D" w14:textId="77777777" w:rsidR="00501429" w:rsidRDefault="00E233F8">
      <w:pPr>
        <w:spacing w:after="0" w:line="259" w:lineRule="auto"/>
        <w:ind w:left="0" w:firstLine="0"/>
        <w:jc w:val="left"/>
      </w:pPr>
      <w:r>
        <w:t xml:space="preserve">  </w:t>
      </w:r>
      <w:r>
        <w:rPr>
          <w:rFonts w:ascii="Segoe UI" w:eastAsia="Segoe UI" w:hAnsi="Segoe UI" w:cs="Segoe UI"/>
          <w:sz w:val="18"/>
        </w:rPr>
        <w:t xml:space="preserve"> </w:t>
      </w:r>
    </w:p>
    <w:p w14:paraId="1DFE4FC5" w14:textId="77777777" w:rsidR="00501429" w:rsidRDefault="00501429">
      <w:pPr>
        <w:spacing w:after="0" w:line="259" w:lineRule="auto"/>
        <w:ind w:left="0" w:firstLine="0"/>
        <w:jc w:val="left"/>
      </w:pPr>
      <w:hyperlink r:id="rId7">
        <w:r>
          <w:rPr>
            <w:color w:val="0563C1"/>
            <w:u w:val="single" w:color="0563C1"/>
          </w:rPr>
          <w:t>http://ico.org.uk/for_the_public/personal_information</w:t>
        </w:r>
      </w:hyperlink>
      <w:hyperlink r:id="rId8">
        <w:r>
          <w:t> </w:t>
        </w:r>
      </w:hyperlink>
      <w:r w:rsidR="00E233F8">
        <w:t xml:space="preserve"> </w:t>
      </w:r>
      <w:r w:rsidR="00E233F8">
        <w:rPr>
          <w:rFonts w:ascii="Segoe UI" w:eastAsia="Segoe UI" w:hAnsi="Segoe UI" w:cs="Segoe UI"/>
          <w:sz w:val="18"/>
        </w:rPr>
        <w:t xml:space="preserve"> </w:t>
      </w:r>
    </w:p>
    <w:p w14:paraId="4046E7B2" w14:textId="77777777" w:rsidR="00501429" w:rsidRDefault="00E233F8">
      <w:pPr>
        <w:spacing w:after="0" w:line="259" w:lineRule="auto"/>
        <w:ind w:left="0" w:firstLine="0"/>
        <w:jc w:val="left"/>
      </w:pPr>
      <w:r>
        <w:t> </w:t>
      </w:r>
      <w:r>
        <w:rPr>
          <w:color w:val="5B9BD5"/>
        </w:rPr>
        <w:t xml:space="preserve">  </w:t>
      </w:r>
      <w:r>
        <w:rPr>
          <w:rFonts w:ascii="Segoe UI" w:eastAsia="Segoe UI" w:hAnsi="Segoe UI" w:cs="Segoe UI"/>
          <w:sz w:val="18"/>
        </w:rPr>
        <w:t xml:space="preserve"> </w:t>
      </w:r>
    </w:p>
    <w:p w14:paraId="7B337B2A" w14:textId="77777777" w:rsidR="00501429" w:rsidRDefault="00E233F8">
      <w:pPr>
        <w:spacing w:after="0" w:line="259" w:lineRule="auto"/>
        <w:ind w:left="0" w:firstLine="0"/>
        <w:jc w:val="left"/>
      </w:pPr>
      <w:r>
        <w:rPr>
          <w:color w:val="5B9BD5"/>
        </w:rPr>
        <w:t xml:space="preserve">  </w:t>
      </w:r>
      <w:r>
        <w:rPr>
          <w:rFonts w:ascii="Segoe UI" w:eastAsia="Segoe UI" w:hAnsi="Segoe UI" w:cs="Segoe UI"/>
          <w:sz w:val="18"/>
        </w:rPr>
        <w:t xml:space="preserve"> </w:t>
      </w:r>
    </w:p>
    <w:p w14:paraId="010902DB" w14:textId="77777777" w:rsidR="00501429" w:rsidRDefault="00E233F8">
      <w:pPr>
        <w:pStyle w:val="Heading1"/>
        <w:ind w:left="-5" w:right="33"/>
      </w:pPr>
      <w:r>
        <w:t>Accessing and correcting your information</w:t>
      </w:r>
      <w:r>
        <w:rPr>
          <w:b w:val="0"/>
        </w:rPr>
        <w:t xml:space="preserve">  </w:t>
      </w:r>
      <w:r>
        <w:rPr>
          <w:rFonts w:ascii="Segoe UI" w:eastAsia="Segoe UI" w:hAnsi="Segoe UI" w:cs="Segoe UI"/>
          <w:b w:val="0"/>
          <w:sz w:val="18"/>
        </w:rPr>
        <w:t xml:space="preserve"> </w:t>
      </w:r>
    </w:p>
    <w:p w14:paraId="51BF4421" w14:textId="77777777" w:rsidR="00501429" w:rsidRDefault="00E233F8">
      <w:pPr>
        <w:spacing w:after="0" w:line="259" w:lineRule="auto"/>
        <w:ind w:left="0" w:firstLine="0"/>
        <w:jc w:val="left"/>
      </w:pPr>
      <w:r>
        <w:t xml:space="preserve">  </w:t>
      </w:r>
      <w:r>
        <w:rPr>
          <w:rFonts w:ascii="Segoe UI" w:eastAsia="Segoe UI" w:hAnsi="Segoe UI" w:cs="Segoe UI"/>
          <w:sz w:val="18"/>
        </w:rPr>
        <w:t xml:space="preserve"> </w:t>
      </w:r>
    </w:p>
    <w:p w14:paraId="31A58526" w14:textId="26A7C072" w:rsidR="00501429" w:rsidRDefault="00E233F8">
      <w:pPr>
        <w:ind w:right="34"/>
      </w:pPr>
      <w:r>
        <w:t xml:space="preserve">You may request access to, correction of, or a copy of your information by contacting me at </w:t>
      </w:r>
      <w:hyperlink r:id="rId9" w:history="1">
        <w:r w:rsidR="00531DC2" w:rsidRPr="000C0446">
          <w:rPr>
            <w:rStyle w:val="Hyperlink"/>
          </w:rPr>
          <w:t>gdpr@9parkplace.co.uk</w:t>
        </w:r>
      </w:hyperlink>
      <w:r w:rsidR="00531DC2">
        <w:t xml:space="preserve">. </w:t>
      </w:r>
      <w:r>
        <w:t xml:space="preserve"> </w:t>
      </w:r>
      <w:r>
        <w:rPr>
          <w:rFonts w:ascii="Segoe UI" w:eastAsia="Segoe UI" w:hAnsi="Segoe UI" w:cs="Segoe UI"/>
          <w:sz w:val="18"/>
        </w:rPr>
        <w:t xml:space="preserve"> </w:t>
      </w:r>
    </w:p>
    <w:p w14:paraId="35F1DBF8" w14:textId="77777777" w:rsidR="00501429" w:rsidRDefault="00E233F8">
      <w:pPr>
        <w:spacing w:after="0" w:line="259" w:lineRule="auto"/>
        <w:ind w:left="0" w:firstLine="0"/>
        <w:jc w:val="left"/>
      </w:pPr>
      <w:r>
        <w:t xml:space="preserve">  </w:t>
      </w:r>
      <w:r>
        <w:rPr>
          <w:rFonts w:ascii="Segoe UI" w:eastAsia="Segoe UI" w:hAnsi="Segoe UI" w:cs="Segoe UI"/>
          <w:sz w:val="18"/>
        </w:rPr>
        <w:t xml:space="preserve"> </w:t>
      </w:r>
    </w:p>
    <w:p w14:paraId="1A9098C8" w14:textId="77777777" w:rsidR="00501429" w:rsidRDefault="00E233F8">
      <w:pPr>
        <w:spacing w:after="0" w:line="259" w:lineRule="auto"/>
        <w:ind w:left="0" w:firstLine="0"/>
        <w:jc w:val="left"/>
      </w:pPr>
      <w:r>
        <w:t xml:space="preserve">  </w:t>
      </w:r>
      <w:r>
        <w:rPr>
          <w:rFonts w:ascii="Segoe UI" w:eastAsia="Segoe UI" w:hAnsi="Segoe UI" w:cs="Segoe UI"/>
          <w:sz w:val="18"/>
        </w:rPr>
        <w:t xml:space="preserve"> </w:t>
      </w:r>
    </w:p>
    <w:p w14:paraId="3841E269" w14:textId="77777777" w:rsidR="00501429" w:rsidRDefault="00E233F8">
      <w:pPr>
        <w:pStyle w:val="Heading1"/>
        <w:ind w:left="-5" w:right="33"/>
      </w:pPr>
      <w:r>
        <w:t>Marketing opt-outs</w:t>
      </w:r>
      <w:r>
        <w:rPr>
          <w:b w:val="0"/>
        </w:rPr>
        <w:t xml:space="preserve">  </w:t>
      </w:r>
      <w:r>
        <w:rPr>
          <w:rFonts w:ascii="Segoe UI" w:eastAsia="Segoe UI" w:hAnsi="Segoe UI" w:cs="Segoe UI"/>
          <w:b w:val="0"/>
          <w:sz w:val="18"/>
        </w:rPr>
        <w:t xml:space="preserve"> </w:t>
      </w:r>
    </w:p>
    <w:p w14:paraId="5297A0FF" w14:textId="77777777" w:rsidR="00501429" w:rsidRDefault="00E233F8">
      <w:pPr>
        <w:ind w:right="34"/>
      </w:pPr>
      <w:r>
        <w:t xml:space="preserve"> You may opt out of receiving emails and other messages from my practice by following the instructions in those messages.   </w:t>
      </w:r>
      <w:r>
        <w:rPr>
          <w:rFonts w:ascii="Segoe UI" w:eastAsia="Segoe UI" w:hAnsi="Segoe UI" w:cs="Segoe UI"/>
          <w:sz w:val="18"/>
        </w:rPr>
        <w:t xml:space="preserve"> </w:t>
      </w:r>
    </w:p>
    <w:p w14:paraId="1E084216" w14:textId="77777777" w:rsidR="00501429" w:rsidRDefault="00E233F8">
      <w:pPr>
        <w:spacing w:after="0" w:line="259" w:lineRule="auto"/>
        <w:ind w:left="0" w:firstLine="0"/>
        <w:jc w:val="left"/>
      </w:pPr>
      <w:r>
        <w:t xml:space="preserve">  </w:t>
      </w:r>
      <w:r>
        <w:rPr>
          <w:rFonts w:ascii="Segoe UI" w:eastAsia="Segoe UI" w:hAnsi="Segoe UI" w:cs="Segoe UI"/>
          <w:sz w:val="18"/>
        </w:rPr>
        <w:t xml:space="preserve"> </w:t>
      </w:r>
    </w:p>
    <w:p w14:paraId="3DDC0B9A" w14:textId="77777777" w:rsidR="00501429" w:rsidRDefault="00E233F8">
      <w:pPr>
        <w:spacing w:after="0" w:line="259" w:lineRule="auto"/>
        <w:ind w:left="0" w:firstLine="0"/>
        <w:jc w:val="left"/>
      </w:pPr>
      <w:r>
        <w:t xml:space="preserve">  </w:t>
      </w:r>
      <w:r>
        <w:rPr>
          <w:rFonts w:ascii="Segoe UI" w:eastAsia="Segoe UI" w:hAnsi="Segoe UI" w:cs="Segoe UI"/>
          <w:sz w:val="18"/>
        </w:rPr>
        <w:t xml:space="preserve"> </w:t>
      </w:r>
    </w:p>
    <w:p w14:paraId="3DB5E2F8" w14:textId="77777777" w:rsidR="00501429" w:rsidRDefault="00E233F8">
      <w:pPr>
        <w:ind w:right="34"/>
      </w:pPr>
      <w:r>
        <w:rPr>
          <w:b/>
        </w:rPr>
        <w:t>I will occasionally update my privacy notice.</w:t>
      </w:r>
      <w:r>
        <w:t xml:space="preserve">   When I make significant changes, I will notify you of these by email. I will also publish the updated notice on my website/chambers’ website profile.  </w:t>
      </w:r>
      <w:r>
        <w:rPr>
          <w:rFonts w:ascii="Segoe UI" w:eastAsia="Segoe UI" w:hAnsi="Segoe UI" w:cs="Segoe UI"/>
          <w:sz w:val="18"/>
        </w:rPr>
        <w:t xml:space="preserve"> </w:t>
      </w:r>
    </w:p>
    <w:sectPr w:rsidR="00501429">
      <w:pgSz w:w="11906" w:h="16838"/>
      <w:pgMar w:top="1440" w:right="1390" w:bottom="159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51D5E"/>
    <w:multiLevelType w:val="hybridMultilevel"/>
    <w:tmpl w:val="98D48D14"/>
    <w:lvl w:ilvl="0" w:tplc="B3401F5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489FD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906E61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F8C90E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6CCFA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136942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4E00E7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88673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60C85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76A4D0C"/>
    <w:multiLevelType w:val="hybridMultilevel"/>
    <w:tmpl w:val="198A26DE"/>
    <w:lvl w:ilvl="0" w:tplc="606A355A">
      <w:start w:val="1"/>
      <w:numFmt w:val="bullet"/>
      <w:lvlText w:val="•"/>
      <w:lvlJc w:val="left"/>
      <w:pPr>
        <w:ind w:left="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C45A3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0063AD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884957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66788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1DC9E9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612063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3C231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FA41E9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7224034"/>
    <w:multiLevelType w:val="hybridMultilevel"/>
    <w:tmpl w:val="9A3A11EC"/>
    <w:lvl w:ilvl="0" w:tplc="0832B93A">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5CD21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7E577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0DE22C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AE842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80E1D4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D8406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EE65B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C4063B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D23243F"/>
    <w:multiLevelType w:val="hybridMultilevel"/>
    <w:tmpl w:val="87A42A6A"/>
    <w:lvl w:ilvl="0" w:tplc="7C74FCC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BA115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E5E5E3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802F3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423BF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934302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174E24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3AF04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450840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EA216D1"/>
    <w:multiLevelType w:val="hybridMultilevel"/>
    <w:tmpl w:val="2CBC8172"/>
    <w:lvl w:ilvl="0" w:tplc="7C66BDDA">
      <w:start w:val="1"/>
      <w:numFmt w:val="bullet"/>
      <w:lvlText w:val="•"/>
      <w:lvlJc w:val="left"/>
      <w:pPr>
        <w:ind w:left="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66629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F61C8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5DA547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02CDC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BA035F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F646E7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2A711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E16278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BB05397"/>
    <w:multiLevelType w:val="hybridMultilevel"/>
    <w:tmpl w:val="03623672"/>
    <w:lvl w:ilvl="0" w:tplc="FC4A4AD6">
      <w:start w:val="1"/>
      <w:numFmt w:val="bullet"/>
      <w:lvlText w:val="•"/>
      <w:lvlJc w:val="left"/>
      <w:pPr>
        <w:ind w:left="8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1E144E">
      <w:start w:val="1"/>
      <w:numFmt w:val="bullet"/>
      <w:lvlText w:val=""/>
      <w:lvlJc w:val="left"/>
      <w:pPr>
        <w:ind w:left="70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E207132">
      <w:start w:val="1"/>
      <w:numFmt w:val="bullet"/>
      <w:lvlText w:val="▪"/>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3444F34">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3088A9E">
      <w:start w:val="1"/>
      <w:numFmt w:val="bullet"/>
      <w:lvlText w:val="o"/>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700AD2A">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7760F78">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9A0872A">
      <w:start w:val="1"/>
      <w:numFmt w:val="bullet"/>
      <w:lvlText w:val="o"/>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1CA046E">
      <w:start w:val="1"/>
      <w:numFmt w:val="bullet"/>
      <w:lvlText w:val="▪"/>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16cid:durableId="1008869501">
    <w:abstractNumId w:val="3"/>
  </w:num>
  <w:num w:numId="2" w16cid:durableId="1665426803">
    <w:abstractNumId w:val="0"/>
  </w:num>
  <w:num w:numId="3" w16cid:durableId="2050254894">
    <w:abstractNumId w:val="4"/>
  </w:num>
  <w:num w:numId="4" w16cid:durableId="49811081">
    <w:abstractNumId w:val="5"/>
  </w:num>
  <w:num w:numId="5" w16cid:durableId="561722323">
    <w:abstractNumId w:val="1"/>
  </w:num>
  <w:num w:numId="6" w16cid:durableId="861895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429"/>
    <w:rsid w:val="000222C6"/>
    <w:rsid w:val="00124089"/>
    <w:rsid w:val="001A5F11"/>
    <w:rsid w:val="002139A2"/>
    <w:rsid w:val="00501429"/>
    <w:rsid w:val="00531DC2"/>
    <w:rsid w:val="008407C4"/>
    <w:rsid w:val="008E5DD9"/>
    <w:rsid w:val="00BF7536"/>
    <w:rsid w:val="00C23469"/>
    <w:rsid w:val="00CF2C53"/>
    <w:rsid w:val="00E23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923A4"/>
  <w15:docId w15:val="{A754161D-A3A2-47BA-8AAB-F54F410A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5" w:line="250" w:lineRule="auto"/>
      <w:ind w:left="10" w:hanging="10"/>
      <w:jc w:val="both"/>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styleId="Hyperlink">
    <w:name w:val="Hyperlink"/>
    <w:basedOn w:val="DefaultParagraphFont"/>
    <w:uiPriority w:val="99"/>
    <w:unhideWhenUsed/>
    <w:rsid w:val="002139A2"/>
    <w:rPr>
      <w:color w:val="467886" w:themeColor="hyperlink"/>
      <w:u w:val="single"/>
    </w:rPr>
  </w:style>
  <w:style w:type="character" w:styleId="UnresolvedMention">
    <w:name w:val="Unresolved Mention"/>
    <w:basedOn w:val="DefaultParagraphFont"/>
    <w:uiPriority w:val="99"/>
    <w:semiHidden/>
    <w:unhideWhenUsed/>
    <w:rsid w:val="00213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ico.org.uk/for_the_public/personal_information" TargetMode="External"/><Relationship Id="rId3" Type="http://schemas.openxmlformats.org/officeDocument/2006/relationships/settings" Target="settings.xml"/><Relationship Id="rId7" Type="http://schemas.openxmlformats.org/officeDocument/2006/relationships/hyperlink" Target="http://ico.org.uk/for_the_public/personal_in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dpr@9parkplace.co.uk"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dpr@9parkplac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1541</Words>
  <Characters>8789</Characters>
  <Application>Microsoft Office Word</Application>
  <DocSecurity>0</DocSecurity>
  <Lines>73</Lines>
  <Paragraphs>20</Paragraphs>
  <ScaleCrop>false</ScaleCrop>
  <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Hunt</dc:creator>
  <cp:keywords/>
  <cp:lastModifiedBy>Lisa Hunt</cp:lastModifiedBy>
  <cp:revision>2</cp:revision>
  <dcterms:created xsi:type="dcterms:W3CDTF">2026-03-09T15:35:00Z</dcterms:created>
  <dcterms:modified xsi:type="dcterms:W3CDTF">2026-03-09T15:35:00Z</dcterms:modified>
</cp:coreProperties>
</file>